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A8EC" w14:textId="77777777" w:rsidR="00C105F2" w:rsidRPr="009218B9" w:rsidRDefault="00C105F2" w:rsidP="00C105F2">
      <w:pPr>
        <w:keepNext/>
        <w:spacing w:after="0" w:line="240" w:lineRule="auto"/>
        <w:jc w:val="center"/>
        <w:outlineLvl w:val="1"/>
        <w:rPr>
          <w:rFonts w:ascii="Calibri Light" w:hAnsi="Calibri Light" w:cs="Calibri Light"/>
          <w:b/>
          <w:sz w:val="24"/>
          <w:szCs w:val="24"/>
          <w:bdr w:val="single" w:sz="4" w:space="0" w:color="auto"/>
        </w:rPr>
      </w:pPr>
      <w:r w:rsidRPr="009218B9">
        <w:rPr>
          <w:rFonts w:ascii="Calibri Light" w:hAnsi="Calibri Light" w:cs="Calibri Light"/>
          <w:b/>
          <w:noProof/>
          <w:sz w:val="24"/>
          <w:szCs w:val="24"/>
          <w:bdr w:val="single" w:sz="4" w:space="0" w:color="auto"/>
          <w:lang w:eastAsia="ro-RO"/>
        </w:rPr>
        <mc:AlternateContent>
          <mc:Choice Requires="wps">
            <w:drawing>
              <wp:anchor distT="0" distB="0" distL="114300" distR="114300" simplePos="0" relativeHeight="251660800" behindDoc="0" locked="0" layoutInCell="0" allowOverlap="1" wp14:anchorId="07DBA6B5" wp14:editId="10972308">
                <wp:simplePos x="0" y="0"/>
                <wp:positionH relativeFrom="column">
                  <wp:posOffset>-1270</wp:posOffset>
                </wp:positionH>
                <wp:positionV relativeFrom="paragraph">
                  <wp:posOffset>26035</wp:posOffset>
                </wp:positionV>
                <wp:extent cx="1352550" cy="1302385"/>
                <wp:effectExtent l="12065" t="12700" r="6985" b="889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02385"/>
                        </a:xfrm>
                        <a:prstGeom prst="rect">
                          <a:avLst/>
                        </a:prstGeom>
                        <a:solidFill>
                          <a:srgbClr val="FFFFFF"/>
                        </a:solidFill>
                        <a:ln w="9525">
                          <a:solidFill>
                            <a:srgbClr val="000000"/>
                          </a:solidFill>
                          <a:miter lim="800000"/>
                          <a:headEnd/>
                          <a:tailEnd/>
                        </a:ln>
                      </wps:spPr>
                      <wps:txbx>
                        <w:txbxContent>
                          <w:p w14:paraId="3DCB14D6" w14:textId="77777777" w:rsidR="00C105F2" w:rsidRDefault="00C105F2" w:rsidP="00C105F2">
                            <w:pPr>
                              <w:pStyle w:val="Titlu4"/>
                            </w:pPr>
                          </w:p>
                          <w:p w14:paraId="32EB33DA" w14:textId="77777777" w:rsidR="00C105F2" w:rsidRDefault="00C105F2" w:rsidP="00C105F2">
                            <w:pPr>
                              <w:pStyle w:val="Titlu4"/>
                            </w:pPr>
                          </w:p>
                          <w:p w14:paraId="0431116F" w14:textId="77777777" w:rsidR="00C105F2" w:rsidRDefault="00C105F2" w:rsidP="00C105F2">
                            <w:pPr>
                              <w:pStyle w:val="Titlu4"/>
                              <w:rPr>
                                <w:b w:val="0"/>
                              </w:rPr>
                            </w:pPr>
                            <w:r>
                              <w:rPr>
                                <w:b w:val="0"/>
                              </w:rPr>
                              <w:t>FOTO</w:t>
                            </w:r>
                          </w:p>
                          <w:p w14:paraId="69767DA1" w14:textId="77777777" w:rsidR="00C105F2" w:rsidRDefault="00C105F2" w:rsidP="00C1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BA6B5" id="_x0000_t202" coordsize="21600,21600" o:spt="202" path="m,l,21600r21600,l21600,xe">
                <v:stroke joinstyle="miter"/>
                <v:path gradientshapeok="t" o:connecttype="rect"/>
              </v:shapetype>
              <v:shape id="Casetă text 6" o:spid="_x0000_s1026" type="#_x0000_t202" style="position:absolute;left:0;text-align:left;margin-left:-.1pt;margin-top:2.05pt;width:106.5pt;height:10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SyFAIAACwEAAAOAAAAZHJzL2Uyb0RvYy54bWysU9tu2zAMfR+wfxD0vjjXLTXiFF26DAO6&#10;C9DtA2RZtoXJokYpsbuvHyWnaXZ7GeYHQTSpQ/LwcHM9dIYdFXoNtuCzyZQzZSVU2jYF//J5/2LN&#10;mQ/CVsKAVQV/UJ5fb58/2/QuV3NowVQKGYFYn/eu4G0ILs8yL1vVCT8Bpyw5a8BOBDKxySoUPaF3&#10;JptPpy+zHrByCFJ5T39vRyffJvy6VjJ8rGuvAjMFp9pCOjGdZTyz7UbkDQrXankqQ/xDFZ3QlpKe&#10;oW5FEOyA+jeoTksED3WYSOgyqGstVeqBuplNf+nmvhVOpV6IHO/ONPn/Bys/HO/dJ2RheA0DDTA1&#10;4d0dyK+eWdi1wjbqBhH6VomKEs8iZVnvfH56Gqn2uY8gZf8eKhqyOARIQEONXWSF+mSETgN4OJOu&#10;hsBkTLlYzVcrcknyzRbT+WK9SjlE/vjcoQ9vFXQsXgqONNUEL453PsRyRP4YErN5MLraa2OSgU25&#10;M8iOghSwT98J/acwY1lf8CsqZWTgrxDT9P0JotOBpGx0V/D1OUjkkbc3tkpCC0Kb8U4lG3siMnI3&#10;shiGcqDASGgJ1QNRijBKllaMLi3gd856kmvB/beDQMWZeWdpLFez5TLqOxnL1as5GXjpKS89wkqC&#10;KnjgbLzuwrgTB4e6aSnTKAQLNzTKWieSn6o61U2STNyf1idq/tJOUU9Lvv0BAAD//wMAUEsDBBQA&#10;BgAIAAAAIQCGTqD13gAAAAcBAAAPAAAAZHJzL2Rvd25yZXYueG1sTI/BTsMwEETvSPyDtUhcUOsk&#10;VKUNcSqEBIJbKQiubrxNIux1sN00/D3LCW6zmtHM22ozOStGDLH3pCCfZyCQGm96ahW8vT7MViBi&#10;0mS09YQKvjHCpj4/q3Rp/IlecNylVnAJxVIr6FIaSilj06HTce4HJPYOPjid+AytNEGfuNxZWWTZ&#10;UjrdEy90esD7DpvP3dEpWC2exo/4fL19b5YHu05XN+PjV1Dq8mK6uwWRcEp/YfjFZ3SomWnvj2Si&#10;sApmBQcVLHIQ7BZ5wY/sWWTrAmRdyf/89Q8AAAD//wMAUEsBAi0AFAAGAAgAAAAhALaDOJL+AAAA&#10;4QEAABMAAAAAAAAAAAAAAAAAAAAAAFtDb250ZW50X1R5cGVzXS54bWxQSwECLQAUAAYACAAAACEA&#10;OP0h/9YAAACUAQAACwAAAAAAAAAAAAAAAAAvAQAAX3JlbHMvLnJlbHNQSwECLQAUAAYACAAAACEA&#10;FyH0shQCAAAsBAAADgAAAAAAAAAAAAAAAAAuAgAAZHJzL2Uyb0RvYy54bWxQSwECLQAUAAYACAAA&#10;ACEAhk6g9d4AAAAHAQAADwAAAAAAAAAAAAAAAABuBAAAZHJzL2Rvd25yZXYueG1sUEsFBgAAAAAE&#10;AAQA8wAAAHkFAAAAAA==&#10;" o:allowincell="f">
                <v:textbox>
                  <w:txbxContent>
                    <w:p w14:paraId="3DCB14D6" w14:textId="77777777" w:rsidR="00C105F2" w:rsidRDefault="00C105F2" w:rsidP="00C105F2">
                      <w:pPr>
                        <w:pStyle w:val="Titlu4"/>
                      </w:pPr>
                    </w:p>
                    <w:p w14:paraId="32EB33DA" w14:textId="77777777" w:rsidR="00C105F2" w:rsidRDefault="00C105F2" w:rsidP="00C105F2">
                      <w:pPr>
                        <w:pStyle w:val="Titlu4"/>
                      </w:pPr>
                    </w:p>
                    <w:p w14:paraId="0431116F" w14:textId="77777777" w:rsidR="00C105F2" w:rsidRDefault="00C105F2" w:rsidP="00C105F2">
                      <w:pPr>
                        <w:pStyle w:val="Titlu4"/>
                        <w:rPr>
                          <w:b w:val="0"/>
                        </w:rPr>
                      </w:pPr>
                      <w:r>
                        <w:rPr>
                          <w:b w:val="0"/>
                        </w:rPr>
                        <w:t>FOTO</w:t>
                      </w:r>
                    </w:p>
                    <w:p w14:paraId="69767DA1" w14:textId="77777777" w:rsidR="00C105F2" w:rsidRDefault="00C105F2" w:rsidP="00C105F2"/>
                  </w:txbxContent>
                </v:textbox>
              </v:shape>
            </w:pict>
          </mc:Fallback>
        </mc:AlternateContent>
      </w:r>
    </w:p>
    <w:p w14:paraId="2A6F0EF2" w14:textId="77777777" w:rsidR="00C105F2" w:rsidRPr="009218B9" w:rsidRDefault="00C105F2" w:rsidP="00C105F2">
      <w:pPr>
        <w:spacing w:after="0" w:line="240" w:lineRule="auto"/>
        <w:rPr>
          <w:rFonts w:ascii="Calibri Light" w:hAnsi="Calibri Light" w:cs="Calibri Light"/>
          <w:sz w:val="24"/>
          <w:szCs w:val="24"/>
        </w:rPr>
      </w:pPr>
    </w:p>
    <w:p w14:paraId="019D3003" w14:textId="77777777" w:rsidR="00C105F2" w:rsidRPr="009218B9" w:rsidRDefault="00C105F2" w:rsidP="00C105F2">
      <w:pPr>
        <w:spacing w:after="0" w:line="240" w:lineRule="auto"/>
        <w:jc w:val="right"/>
        <w:rPr>
          <w:rFonts w:ascii="Calibri Light" w:hAnsi="Calibri Light" w:cs="Calibri Light"/>
          <w:sz w:val="24"/>
          <w:szCs w:val="24"/>
        </w:rPr>
      </w:pPr>
      <w:r w:rsidRPr="009218B9">
        <w:rPr>
          <w:rFonts w:ascii="Calibri Light" w:hAnsi="Calibri Light" w:cs="Calibri Light"/>
          <w:sz w:val="24"/>
          <w:szCs w:val="24"/>
        </w:rPr>
        <w:t>Număr de înregistrare</w:t>
      </w:r>
    </w:p>
    <w:p w14:paraId="06478B41" w14:textId="77777777" w:rsidR="00C105F2" w:rsidRPr="009218B9" w:rsidRDefault="00C105F2" w:rsidP="00C105F2">
      <w:pPr>
        <w:spacing w:after="0" w:line="240" w:lineRule="auto"/>
        <w:jc w:val="right"/>
        <w:rPr>
          <w:rFonts w:ascii="Calibri Light" w:hAnsi="Calibri Light" w:cs="Calibri Light"/>
          <w:sz w:val="24"/>
          <w:szCs w:val="24"/>
        </w:rPr>
      </w:pPr>
    </w:p>
    <w:p w14:paraId="01B5FDE2" w14:textId="77777777" w:rsidR="00C105F2" w:rsidRPr="009218B9" w:rsidRDefault="00C105F2" w:rsidP="00C105F2">
      <w:pPr>
        <w:spacing w:after="0" w:line="240" w:lineRule="auto"/>
        <w:jc w:val="right"/>
        <w:rPr>
          <w:rFonts w:ascii="Calibri Light" w:hAnsi="Calibri Light" w:cs="Calibri Light"/>
          <w:sz w:val="24"/>
          <w:szCs w:val="24"/>
        </w:rPr>
      </w:pPr>
      <w:r w:rsidRPr="009218B9">
        <w:rPr>
          <w:rFonts w:ascii="Calibri Light" w:hAnsi="Calibri Light" w:cs="Calibri Light"/>
          <w:sz w:val="24"/>
          <w:szCs w:val="24"/>
        </w:rPr>
        <w:t>__________________</w:t>
      </w:r>
    </w:p>
    <w:p w14:paraId="3DD967BB" w14:textId="77777777" w:rsidR="00C105F2" w:rsidRPr="009218B9" w:rsidRDefault="00C105F2" w:rsidP="00C105F2">
      <w:pPr>
        <w:spacing w:after="0" w:line="240" w:lineRule="auto"/>
        <w:rPr>
          <w:rFonts w:ascii="Calibri Light" w:hAnsi="Calibri Light" w:cs="Calibri Light"/>
          <w:sz w:val="24"/>
          <w:szCs w:val="24"/>
        </w:rPr>
      </w:pPr>
    </w:p>
    <w:p w14:paraId="586D33F9" w14:textId="77777777" w:rsidR="00C105F2" w:rsidRPr="009218B9" w:rsidRDefault="00C105F2" w:rsidP="00C105F2">
      <w:pPr>
        <w:spacing w:after="0" w:line="240" w:lineRule="auto"/>
        <w:rPr>
          <w:rFonts w:ascii="Calibri Light" w:hAnsi="Calibri Light" w:cs="Calibri Light"/>
          <w:sz w:val="24"/>
          <w:szCs w:val="24"/>
        </w:rPr>
      </w:pPr>
    </w:p>
    <w:p w14:paraId="706FB7F6" w14:textId="77777777" w:rsidR="00C105F2" w:rsidRPr="009218B9" w:rsidRDefault="00C105F2" w:rsidP="00C105F2">
      <w:pPr>
        <w:spacing w:after="0" w:line="240" w:lineRule="auto"/>
        <w:jc w:val="center"/>
        <w:rPr>
          <w:rFonts w:ascii="Calibri Light" w:hAnsi="Calibri Light" w:cs="Calibri Light"/>
          <w:b/>
          <w:sz w:val="24"/>
          <w:szCs w:val="24"/>
        </w:rPr>
      </w:pPr>
    </w:p>
    <w:p w14:paraId="08F156C6" w14:textId="77777777" w:rsidR="00C105F2" w:rsidRPr="009218B9" w:rsidRDefault="00C105F2" w:rsidP="00C105F2">
      <w:pPr>
        <w:spacing w:after="0" w:line="240" w:lineRule="auto"/>
        <w:jc w:val="center"/>
        <w:rPr>
          <w:rFonts w:ascii="Calibri Light" w:hAnsi="Calibri Light" w:cs="Calibri Light"/>
          <w:b/>
          <w:sz w:val="24"/>
          <w:szCs w:val="24"/>
          <w:vertAlign w:val="superscript"/>
        </w:rPr>
      </w:pPr>
      <w:r w:rsidRPr="009218B9">
        <w:rPr>
          <w:rFonts w:ascii="Calibri Light" w:hAnsi="Calibri Light" w:cs="Calibri Light"/>
          <w:b/>
          <w:sz w:val="24"/>
          <w:szCs w:val="24"/>
        </w:rPr>
        <w:t>CERERE</w:t>
      </w:r>
    </w:p>
    <w:p w14:paraId="2D9AADE4" w14:textId="77777777" w:rsidR="00C105F2" w:rsidRPr="009218B9" w:rsidRDefault="00C105F2" w:rsidP="00C105F2">
      <w:pPr>
        <w:spacing w:after="0" w:line="240" w:lineRule="auto"/>
        <w:jc w:val="center"/>
        <w:rPr>
          <w:rFonts w:ascii="Calibri Light" w:hAnsi="Calibri Light" w:cs="Calibri Light"/>
          <w:b/>
          <w:sz w:val="24"/>
          <w:szCs w:val="24"/>
        </w:rPr>
      </w:pPr>
      <w:r w:rsidRPr="009218B9">
        <w:rPr>
          <w:rFonts w:ascii="Calibri Light" w:hAnsi="Calibri Light" w:cs="Calibri Light"/>
          <w:b/>
          <w:sz w:val="24"/>
          <w:szCs w:val="24"/>
        </w:rPr>
        <w:t>privind înscrierea la examenul pentru dobândirea calității de practician în insolvență</w:t>
      </w:r>
    </w:p>
    <w:p w14:paraId="220DD401" w14:textId="77777777" w:rsidR="00C105F2" w:rsidRPr="009218B9" w:rsidRDefault="00C105F2" w:rsidP="00C105F2">
      <w:pPr>
        <w:spacing w:after="0" w:line="240" w:lineRule="auto"/>
        <w:rPr>
          <w:rFonts w:ascii="Calibri Light" w:hAnsi="Calibri Light" w:cs="Calibri Light"/>
          <w:sz w:val="24"/>
          <w:szCs w:val="24"/>
        </w:rPr>
      </w:pPr>
    </w:p>
    <w:p w14:paraId="078AEB7B" w14:textId="77777777" w:rsidR="00C105F2" w:rsidRPr="009218B9" w:rsidRDefault="00C105F2" w:rsidP="00C105F2">
      <w:pPr>
        <w:spacing w:after="0" w:line="240" w:lineRule="auto"/>
        <w:jc w:val="both"/>
        <w:rPr>
          <w:rFonts w:ascii="Calibri Light" w:hAnsi="Calibri Light" w:cs="Calibri Light"/>
          <w:sz w:val="24"/>
          <w:szCs w:val="24"/>
        </w:rPr>
      </w:pPr>
      <w:r w:rsidRPr="009218B9">
        <w:rPr>
          <w:rFonts w:ascii="Calibri Light" w:hAnsi="Calibri Light" w:cs="Calibri Light"/>
          <w:sz w:val="24"/>
          <w:szCs w:val="24"/>
        </w:rPr>
        <w:t xml:space="preserve">Subsemnatul (a)__________________________________________________________________________ domiciliat(a) în localitatea __________________________________ str. ___________________________ nr. _________ bl. _______ scara ____  apartament _______ </w:t>
      </w:r>
      <w:proofErr w:type="spellStart"/>
      <w:r w:rsidRPr="009218B9">
        <w:rPr>
          <w:rFonts w:ascii="Calibri Light" w:hAnsi="Calibri Light" w:cs="Calibri Light"/>
          <w:sz w:val="24"/>
          <w:szCs w:val="24"/>
        </w:rPr>
        <w:t>judeţ</w:t>
      </w:r>
      <w:proofErr w:type="spellEnd"/>
      <w:r w:rsidRPr="009218B9">
        <w:rPr>
          <w:rFonts w:ascii="Calibri Light" w:hAnsi="Calibri Light" w:cs="Calibri Light"/>
          <w:sz w:val="24"/>
          <w:szCs w:val="24"/>
        </w:rPr>
        <w:t xml:space="preserve">/sector ________________________________, cod </w:t>
      </w:r>
      <w:proofErr w:type="spellStart"/>
      <w:r w:rsidRPr="009218B9">
        <w:rPr>
          <w:rFonts w:ascii="Calibri Light" w:hAnsi="Calibri Light" w:cs="Calibri Light"/>
          <w:sz w:val="24"/>
          <w:szCs w:val="24"/>
        </w:rPr>
        <w:t>poştal</w:t>
      </w:r>
      <w:proofErr w:type="spellEnd"/>
      <w:r w:rsidRPr="009218B9">
        <w:rPr>
          <w:rFonts w:ascii="Calibri Light" w:hAnsi="Calibri Light" w:cs="Calibri Light"/>
          <w:sz w:val="24"/>
          <w:szCs w:val="24"/>
        </w:rPr>
        <w:t xml:space="preserve"> _____________________________</w:t>
      </w:r>
    </w:p>
    <w:p w14:paraId="77787B3D" w14:textId="75E31ED9" w:rsidR="00C105F2" w:rsidRPr="009218B9" w:rsidRDefault="00C105F2" w:rsidP="00C105F2">
      <w:pPr>
        <w:spacing w:after="0" w:line="240" w:lineRule="auto"/>
        <w:jc w:val="both"/>
        <w:rPr>
          <w:rFonts w:ascii="Calibri Light" w:hAnsi="Calibri Light" w:cs="Calibri Light"/>
          <w:sz w:val="24"/>
          <w:szCs w:val="24"/>
        </w:rPr>
      </w:pPr>
      <w:proofErr w:type="spellStart"/>
      <w:r w:rsidRPr="009218B9">
        <w:rPr>
          <w:rFonts w:ascii="Calibri Light" w:hAnsi="Calibri Light" w:cs="Calibri Light"/>
          <w:sz w:val="24"/>
          <w:szCs w:val="24"/>
        </w:rPr>
        <w:t>telefon__________________________________e</w:t>
      </w:r>
      <w:proofErr w:type="spellEnd"/>
      <w:r w:rsidR="00643C81">
        <w:rPr>
          <w:rFonts w:ascii="Calibri Light" w:hAnsi="Calibri Light" w:cs="Calibri Light"/>
          <w:sz w:val="24"/>
          <w:szCs w:val="24"/>
        </w:rPr>
        <w:t>-</w:t>
      </w:r>
      <w:r w:rsidRPr="009218B9">
        <w:rPr>
          <w:rFonts w:ascii="Calibri Light" w:hAnsi="Calibri Light" w:cs="Calibri Light"/>
          <w:sz w:val="24"/>
          <w:szCs w:val="24"/>
        </w:rPr>
        <w:t xml:space="preserve">mail valid pentru </w:t>
      </w:r>
      <w:proofErr w:type="spellStart"/>
      <w:r w:rsidRPr="009218B9">
        <w:rPr>
          <w:rFonts w:ascii="Calibri Light" w:hAnsi="Calibri Light" w:cs="Calibri Light"/>
          <w:sz w:val="24"/>
          <w:szCs w:val="24"/>
        </w:rPr>
        <w:t>comunicări_______________________carte</w:t>
      </w:r>
      <w:proofErr w:type="spellEnd"/>
      <w:r w:rsidRPr="009218B9">
        <w:rPr>
          <w:rFonts w:ascii="Calibri Light" w:hAnsi="Calibri Light" w:cs="Calibri Light"/>
          <w:sz w:val="24"/>
          <w:szCs w:val="24"/>
        </w:rPr>
        <w:t xml:space="preserve"> de identitate seria ______ nr. _________________ eliberată de _____________________________ la data de _____________C.N.P________________________________________solicit să fiu înscris(ă) pentru </w:t>
      </w:r>
      <w:proofErr w:type="spellStart"/>
      <w:r w:rsidRPr="009218B9">
        <w:rPr>
          <w:rFonts w:ascii="Calibri Light" w:hAnsi="Calibri Light" w:cs="Calibri Light"/>
          <w:sz w:val="24"/>
          <w:szCs w:val="24"/>
        </w:rPr>
        <w:t>susţinerea</w:t>
      </w:r>
      <w:proofErr w:type="spellEnd"/>
      <w:r w:rsidRPr="009218B9">
        <w:rPr>
          <w:rFonts w:ascii="Calibri Light" w:hAnsi="Calibri Light" w:cs="Calibri Light"/>
          <w:sz w:val="24"/>
          <w:szCs w:val="24"/>
        </w:rPr>
        <w:t xml:space="preserve"> examenului de dobândire a </w:t>
      </w:r>
      <w:proofErr w:type="spellStart"/>
      <w:r w:rsidRPr="009218B9">
        <w:rPr>
          <w:rFonts w:ascii="Calibri Light" w:hAnsi="Calibri Light" w:cs="Calibri Light"/>
          <w:sz w:val="24"/>
          <w:szCs w:val="24"/>
        </w:rPr>
        <w:t>calităţii</w:t>
      </w:r>
      <w:proofErr w:type="spellEnd"/>
      <w:r w:rsidRPr="009218B9">
        <w:rPr>
          <w:rFonts w:ascii="Calibri Light" w:hAnsi="Calibri Light" w:cs="Calibri Light"/>
          <w:sz w:val="24"/>
          <w:szCs w:val="24"/>
        </w:rPr>
        <w:t xml:space="preserve"> de practician în </w:t>
      </w:r>
      <w:proofErr w:type="spellStart"/>
      <w:r w:rsidRPr="009218B9">
        <w:rPr>
          <w:rFonts w:ascii="Calibri Light" w:hAnsi="Calibri Light" w:cs="Calibri Light"/>
          <w:sz w:val="24"/>
          <w:szCs w:val="24"/>
        </w:rPr>
        <w:t>insolvenţă</w:t>
      </w:r>
      <w:proofErr w:type="spellEnd"/>
      <w:r w:rsidRPr="009218B9">
        <w:rPr>
          <w:rFonts w:ascii="Calibri Light" w:hAnsi="Calibri Light" w:cs="Calibri Light"/>
          <w:sz w:val="24"/>
          <w:szCs w:val="24"/>
        </w:rPr>
        <w:t>, sesiunea 1</w:t>
      </w:r>
      <w:r>
        <w:rPr>
          <w:rFonts w:ascii="Calibri Light" w:hAnsi="Calibri Light" w:cs="Calibri Light"/>
          <w:sz w:val="24"/>
          <w:szCs w:val="24"/>
        </w:rPr>
        <w:t>8</w:t>
      </w:r>
      <w:r w:rsidRPr="009218B9">
        <w:rPr>
          <w:rFonts w:ascii="Calibri Light" w:hAnsi="Calibri Light" w:cs="Calibri Light"/>
          <w:sz w:val="24"/>
          <w:szCs w:val="24"/>
        </w:rPr>
        <w:t xml:space="preserve"> octombrie 202</w:t>
      </w:r>
      <w:r>
        <w:rPr>
          <w:rFonts w:ascii="Calibri Light" w:hAnsi="Calibri Light" w:cs="Calibri Light"/>
          <w:sz w:val="24"/>
          <w:szCs w:val="24"/>
        </w:rPr>
        <w:t>5</w:t>
      </w:r>
      <w:r w:rsidRPr="009218B9">
        <w:rPr>
          <w:rFonts w:ascii="Calibri Light" w:hAnsi="Calibri Light" w:cs="Calibri Light"/>
          <w:sz w:val="24"/>
          <w:szCs w:val="24"/>
        </w:rPr>
        <w:t xml:space="preserve">, organizat de Uniunea </w:t>
      </w:r>
      <w:proofErr w:type="spellStart"/>
      <w:r w:rsidRPr="009218B9">
        <w:rPr>
          <w:rFonts w:ascii="Calibri Light" w:hAnsi="Calibri Light" w:cs="Calibri Light"/>
          <w:sz w:val="24"/>
          <w:szCs w:val="24"/>
        </w:rPr>
        <w:t>Naţională</w:t>
      </w:r>
      <w:proofErr w:type="spellEnd"/>
      <w:r w:rsidRPr="009218B9">
        <w:rPr>
          <w:rFonts w:ascii="Calibri Light" w:hAnsi="Calibri Light" w:cs="Calibri Light"/>
          <w:sz w:val="24"/>
          <w:szCs w:val="24"/>
        </w:rPr>
        <w:t xml:space="preserve"> a Practicienilor în </w:t>
      </w:r>
      <w:proofErr w:type="spellStart"/>
      <w:r w:rsidRPr="009218B9">
        <w:rPr>
          <w:rFonts w:ascii="Calibri Light" w:hAnsi="Calibri Light" w:cs="Calibri Light"/>
          <w:sz w:val="24"/>
          <w:szCs w:val="24"/>
        </w:rPr>
        <w:t>Insolvenţă</w:t>
      </w:r>
      <w:proofErr w:type="spellEnd"/>
      <w:r w:rsidRPr="009218B9">
        <w:rPr>
          <w:rFonts w:ascii="Calibri Light" w:hAnsi="Calibri Light" w:cs="Calibri Light"/>
          <w:sz w:val="24"/>
          <w:szCs w:val="24"/>
        </w:rPr>
        <w:t xml:space="preserve"> din România (UNPIR), în conformitate cu prevederile O.U.G. nr.86/2006 </w:t>
      </w:r>
      <w:proofErr w:type="spellStart"/>
      <w:r w:rsidRPr="009218B9">
        <w:rPr>
          <w:rFonts w:ascii="Calibri Light" w:hAnsi="Calibri Light" w:cs="Calibri Light"/>
          <w:sz w:val="24"/>
          <w:szCs w:val="24"/>
        </w:rPr>
        <w:t>şi</w:t>
      </w:r>
      <w:proofErr w:type="spellEnd"/>
      <w:r w:rsidRPr="009218B9">
        <w:rPr>
          <w:rFonts w:ascii="Calibri Light" w:hAnsi="Calibri Light" w:cs="Calibri Light"/>
          <w:sz w:val="24"/>
          <w:szCs w:val="24"/>
        </w:rPr>
        <w:t xml:space="preserve"> ale Statutului privind organizarea și exercitarea profesiei de practician în insolvență (</w:t>
      </w:r>
      <w:r w:rsidRPr="009218B9">
        <w:rPr>
          <w:rFonts w:ascii="Calibri Light" w:hAnsi="Calibri Light" w:cs="Calibri Light"/>
          <w:iCs/>
          <w:sz w:val="24"/>
          <w:szCs w:val="24"/>
        </w:rPr>
        <w:t xml:space="preserve">republicat în Monitorul Oficial al României nr. </w:t>
      </w:r>
      <w:bookmarkStart w:id="0" w:name="_Hlk197409455"/>
      <w:r>
        <w:rPr>
          <w:rFonts w:ascii="Calibri Light" w:hAnsi="Calibri Light" w:cs="Calibri Light"/>
          <w:iCs/>
          <w:sz w:val="24"/>
          <w:szCs w:val="24"/>
        </w:rPr>
        <w:t>1108</w:t>
      </w:r>
      <w:r w:rsidRPr="009218B9">
        <w:rPr>
          <w:rFonts w:ascii="Calibri Light" w:hAnsi="Calibri Light" w:cs="Calibri Light"/>
          <w:iCs/>
          <w:sz w:val="24"/>
          <w:szCs w:val="24"/>
        </w:rPr>
        <w:t>/</w:t>
      </w:r>
      <w:r>
        <w:rPr>
          <w:rFonts w:ascii="Calibri Light" w:hAnsi="Calibri Light" w:cs="Calibri Light"/>
          <w:iCs/>
          <w:sz w:val="24"/>
          <w:szCs w:val="24"/>
        </w:rPr>
        <w:t>06</w:t>
      </w:r>
      <w:r w:rsidRPr="009218B9">
        <w:rPr>
          <w:rFonts w:ascii="Calibri Light" w:hAnsi="Calibri Light" w:cs="Calibri Light"/>
          <w:iCs/>
          <w:sz w:val="24"/>
          <w:szCs w:val="24"/>
        </w:rPr>
        <w:t>.</w:t>
      </w:r>
      <w:r>
        <w:rPr>
          <w:rFonts w:ascii="Calibri Light" w:hAnsi="Calibri Light" w:cs="Calibri Light"/>
          <w:iCs/>
          <w:sz w:val="24"/>
          <w:szCs w:val="24"/>
        </w:rPr>
        <w:t>1</w:t>
      </w:r>
      <w:r w:rsidRPr="009218B9">
        <w:rPr>
          <w:rFonts w:ascii="Calibri Light" w:hAnsi="Calibri Light" w:cs="Calibri Light"/>
          <w:iCs/>
          <w:sz w:val="24"/>
          <w:szCs w:val="24"/>
        </w:rPr>
        <w:t xml:space="preserve">1.2024 </w:t>
      </w:r>
      <w:bookmarkEnd w:id="0"/>
      <w:r w:rsidRPr="009218B9">
        <w:rPr>
          <w:rFonts w:ascii="Calibri Light" w:hAnsi="Calibri Light" w:cs="Calibri Light"/>
          <w:iCs/>
          <w:sz w:val="24"/>
          <w:szCs w:val="24"/>
        </w:rPr>
        <w:t>– denumit în continuare r</w:t>
      </w:r>
      <w:r w:rsidR="00DE4377">
        <w:rPr>
          <w:rFonts w:ascii="Calibri Light" w:hAnsi="Calibri Light" w:cs="Calibri Light"/>
          <w:iCs/>
          <w:sz w:val="24"/>
          <w:szCs w:val="24"/>
        </w:rPr>
        <w:t>9</w:t>
      </w:r>
      <w:r w:rsidRPr="009218B9">
        <w:rPr>
          <w:rFonts w:ascii="Calibri Light" w:hAnsi="Calibri Light" w:cs="Calibri Light"/>
          <w:sz w:val="24"/>
          <w:szCs w:val="24"/>
        </w:rPr>
        <w:t>),</w:t>
      </w:r>
    </w:p>
    <w:p w14:paraId="641CBDC8" w14:textId="77777777" w:rsidR="00C105F2" w:rsidRPr="009218B9" w:rsidRDefault="00C105F2" w:rsidP="00C105F2">
      <w:pPr>
        <w:spacing w:after="0" w:line="240" w:lineRule="auto"/>
        <w:jc w:val="both"/>
        <w:rPr>
          <w:rFonts w:ascii="Calibri Light" w:hAnsi="Calibri Light" w:cs="Calibri Light"/>
          <w:b/>
          <w:sz w:val="24"/>
          <w:szCs w:val="24"/>
        </w:rPr>
      </w:pPr>
    </w:p>
    <w:p w14:paraId="3DA98DC7" w14:textId="77777777" w:rsidR="00C105F2" w:rsidRPr="009218B9" w:rsidRDefault="00C105F2" w:rsidP="00C105F2">
      <w:pPr>
        <w:spacing w:after="0" w:line="240" w:lineRule="auto"/>
        <w:jc w:val="both"/>
        <w:rPr>
          <w:rFonts w:ascii="Calibri Light" w:hAnsi="Calibri Light" w:cs="Calibri Light"/>
          <w:sz w:val="24"/>
          <w:szCs w:val="24"/>
        </w:rPr>
      </w:pPr>
      <w:r w:rsidRPr="009218B9">
        <w:rPr>
          <w:rFonts w:ascii="Calibri Light" w:hAnsi="Calibri Light" w:cs="Calibri Light"/>
          <w:b/>
          <w:sz w:val="24"/>
          <w:szCs w:val="24"/>
        </w:rPr>
        <w:t>Declar următoarele</w:t>
      </w:r>
      <w:r w:rsidRPr="009218B9">
        <w:rPr>
          <w:rFonts w:ascii="Calibri Light" w:hAnsi="Calibri Light" w:cs="Calibri Light"/>
          <w:sz w:val="24"/>
          <w:szCs w:val="24"/>
        </w:rPr>
        <w:t>:</w:t>
      </w:r>
    </w:p>
    <w:p w14:paraId="2CB0E941" w14:textId="77777777"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am luat </w:t>
      </w:r>
      <w:proofErr w:type="spellStart"/>
      <w:r w:rsidRPr="009218B9">
        <w:rPr>
          <w:rFonts w:ascii="Calibri Light" w:hAnsi="Calibri Light" w:cs="Calibri Light"/>
          <w:sz w:val="24"/>
          <w:szCs w:val="24"/>
        </w:rPr>
        <w:t>cunoştinţă</w:t>
      </w:r>
      <w:proofErr w:type="spellEnd"/>
      <w:r w:rsidRPr="009218B9">
        <w:rPr>
          <w:rFonts w:ascii="Calibri Light" w:hAnsi="Calibri Light" w:cs="Calibri Light"/>
          <w:sz w:val="24"/>
          <w:szCs w:val="24"/>
        </w:rPr>
        <w:t xml:space="preserve"> de prevederile art. 25 alin.(1) din OUG nr. 86/2006 </w:t>
      </w:r>
      <w:proofErr w:type="spellStart"/>
      <w:r w:rsidRPr="009218B9">
        <w:rPr>
          <w:rFonts w:ascii="Calibri Light" w:hAnsi="Calibri Light" w:cs="Calibri Light"/>
          <w:sz w:val="24"/>
          <w:szCs w:val="24"/>
        </w:rPr>
        <w:t>şi</w:t>
      </w:r>
      <w:proofErr w:type="spellEnd"/>
      <w:r w:rsidRPr="009218B9">
        <w:rPr>
          <w:rFonts w:ascii="Calibri Light" w:hAnsi="Calibri Light" w:cs="Calibri Light"/>
          <w:sz w:val="24"/>
          <w:szCs w:val="24"/>
        </w:rPr>
        <w:t xml:space="preserve"> declar că la data prezentei nu mă aflu în nici unul din cazurile de nedemnitate prevăzute de lege;</w:t>
      </w:r>
    </w:p>
    <w:p w14:paraId="19F133EA" w14:textId="77777777"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am luat </w:t>
      </w:r>
      <w:proofErr w:type="spellStart"/>
      <w:r w:rsidRPr="009218B9">
        <w:rPr>
          <w:rFonts w:ascii="Calibri Light" w:hAnsi="Calibri Light" w:cs="Calibri Light"/>
          <w:sz w:val="24"/>
          <w:szCs w:val="24"/>
        </w:rPr>
        <w:t>cunoştinţă</w:t>
      </w:r>
      <w:proofErr w:type="spellEnd"/>
      <w:r w:rsidRPr="009218B9">
        <w:rPr>
          <w:rFonts w:ascii="Calibri Light" w:hAnsi="Calibri Light" w:cs="Calibri Light"/>
          <w:sz w:val="24"/>
          <w:szCs w:val="24"/>
        </w:rPr>
        <w:t xml:space="preserve"> de tematica </w:t>
      </w:r>
      <w:proofErr w:type="spellStart"/>
      <w:r w:rsidRPr="009218B9">
        <w:rPr>
          <w:rFonts w:ascii="Calibri Light" w:hAnsi="Calibri Light" w:cs="Calibri Light"/>
          <w:sz w:val="24"/>
          <w:szCs w:val="24"/>
        </w:rPr>
        <w:t>şi</w:t>
      </w:r>
      <w:proofErr w:type="spellEnd"/>
      <w:r w:rsidRPr="009218B9">
        <w:rPr>
          <w:rFonts w:ascii="Calibri Light" w:hAnsi="Calibri Light" w:cs="Calibri Light"/>
          <w:sz w:val="24"/>
          <w:szCs w:val="24"/>
        </w:rPr>
        <w:t xml:space="preserve"> bibliografia pentru examen – postată pe site-ul www.unpir.ro;</w:t>
      </w:r>
    </w:p>
    <w:p w14:paraId="55614E8E" w14:textId="3F359833"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am luat </w:t>
      </w:r>
      <w:proofErr w:type="spellStart"/>
      <w:r w:rsidRPr="009218B9">
        <w:rPr>
          <w:rFonts w:ascii="Calibri Light" w:hAnsi="Calibri Light" w:cs="Calibri Light"/>
          <w:sz w:val="24"/>
          <w:szCs w:val="24"/>
        </w:rPr>
        <w:t>cunoştinţă</w:t>
      </w:r>
      <w:proofErr w:type="spellEnd"/>
      <w:r w:rsidRPr="009218B9">
        <w:rPr>
          <w:rFonts w:ascii="Calibri Light" w:hAnsi="Calibri Light" w:cs="Calibri Light"/>
          <w:sz w:val="24"/>
          <w:szCs w:val="24"/>
        </w:rPr>
        <w:t xml:space="preserve"> de regulile de examen cuprinse în Statutul privind organizarea și exercitarea profesiei de practician în insolvență (r</w:t>
      </w:r>
      <w:r w:rsidR="00DE4377">
        <w:rPr>
          <w:rFonts w:ascii="Calibri Light" w:hAnsi="Calibri Light" w:cs="Calibri Light"/>
          <w:sz w:val="24"/>
          <w:szCs w:val="24"/>
        </w:rPr>
        <w:t>9</w:t>
      </w:r>
      <w:r w:rsidRPr="009218B9">
        <w:rPr>
          <w:rFonts w:ascii="Calibri Light" w:hAnsi="Calibri Light" w:cs="Calibri Light"/>
          <w:sz w:val="24"/>
          <w:szCs w:val="24"/>
        </w:rPr>
        <w:t>), dar și de Regulamentul-cadru privind organizarea și desfășurarea examenului de acces - sesiunea 1</w:t>
      </w:r>
      <w:r>
        <w:rPr>
          <w:rFonts w:ascii="Calibri Light" w:hAnsi="Calibri Light" w:cs="Calibri Light"/>
          <w:sz w:val="24"/>
          <w:szCs w:val="24"/>
        </w:rPr>
        <w:t>8</w:t>
      </w:r>
      <w:r w:rsidRPr="009218B9">
        <w:rPr>
          <w:rFonts w:ascii="Calibri Light" w:hAnsi="Calibri Light" w:cs="Calibri Light"/>
          <w:sz w:val="24"/>
          <w:szCs w:val="24"/>
        </w:rPr>
        <w:t xml:space="preserve"> octombrie 202</w:t>
      </w:r>
      <w:r>
        <w:rPr>
          <w:rFonts w:ascii="Calibri Light" w:hAnsi="Calibri Light" w:cs="Calibri Light"/>
          <w:sz w:val="24"/>
          <w:szCs w:val="24"/>
        </w:rPr>
        <w:t>5</w:t>
      </w:r>
      <w:r w:rsidRPr="009218B9">
        <w:rPr>
          <w:rFonts w:ascii="Calibri Light" w:hAnsi="Calibri Light" w:cs="Calibri Light"/>
          <w:sz w:val="24"/>
          <w:szCs w:val="24"/>
        </w:rPr>
        <w:t xml:space="preserve"> – postate pe site-ul www.unpir.ro;</w:t>
      </w:r>
    </w:p>
    <w:p w14:paraId="110F806B" w14:textId="62A73124"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am luat cunoștință de faptul că procedurile de comunicare se vor realiza pe </w:t>
      </w:r>
      <w:r w:rsidR="00643C81">
        <w:rPr>
          <w:rFonts w:ascii="Calibri Light" w:hAnsi="Calibri Light" w:cs="Calibri Light"/>
          <w:sz w:val="24"/>
          <w:szCs w:val="24"/>
        </w:rPr>
        <w:t>e-</w:t>
      </w:r>
      <w:r w:rsidRPr="009218B9">
        <w:rPr>
          <w:rFonts w:ascii="Calibri Light" w:hAnsi="Calibri Light" w:cs="Calibri Light"/>
          <w:sz w:val="24"/>
          <w:szCs w:val="24"/>
        </w:rPr>
        <w:t>mailul declarat de subsemnatul;</w:t>
      </w:r>
    </w:p>
    <w:p w14:paraId="1ABE52C1" w14:textId="77777777"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am luat </w:t>
      </w:r>
      <w:proofErr w:type="spellStart"/>
      <w:r w:rsidRPr="009218B9">
        <w:rPr>
          <w:rFonts w:ascii="Calibri Light" w:hAnsi="Calibri Light" w:cs="Calibri Light"/>
          <w:sz w:val="24"/>
          <w:szCs w:val="24"/>
        </w:rPr>
        <w:t>cunoştinţă</w:t>
      </w:r>
      <w:proofErr w:type="spellEnd"/>
      <w:r w:rsidRPr="009218B9">
        <w:rPr>
          <w:rFonts w:ascii="Calibri Light" w:hAnsi="Calibri Light" w:cs="Calibri Light"/>
          <w:sz w:val="24"/>
          <w:szCs w:val="24"/>
        </w:rPr>
        <w:t xml:space="preserve"> că accesul în sala de examen se va face pe baza </w:t>
      </w:r>
      <w:proofErr w:type="spellStart"/>
      <w:r w:rsidRPr="009218B9">
        <w:rPr>
          <w:rFonts w:ascii="Calibri Light" w:hAnsi="Calibri Light" w:cs="Calibri Light"/>
          <w:sz w:val="24"/>
          <w:szCs w:val="24"/>
        </w:rPr>
        <w:t>cărţii</w:t>
      </w:r>
      <w:proofErr w:type="spellEnd"/>
      <w:r w:rsidRPr="009218B9">
        <w:rPr>
          <w:rFonts w:ascii="Calibri Light" w:hAnsi="Calibri Light" w:cs="Calibri Light"/>
          <w:sz w:val="24"/>
          <w:szCs w:val="24"/>
        </w:rPr>
        <w:t xml:space="preserve"> de identitate;</w:t>
      </w:r>
    </w:p>
    <w:p w14:paraId="12796D57" w14:textId="77777777"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am luat </w:t>
      </w:r>
      <w:proofErr w:type="spellStart"/>
      <w:r w:rsidRPr="009218B9">
        <w:rPr>
          <w:rFonts w:ascii="Calibri Light" w:hAnsi="Calibri Light" w:cs="Calibri Light"/>
          <w:sz w:val="24"/>
          <w:szCs w:val="24"/>
        </w:rPr>
        <w:t>cunoştinţă</w:t>
      </w:r>
      <w:proofErr w:type="spellEnd"/>
      <w:r w:rsidRPr="009218B9">
        <w:rPr>
          <w:rFonts w:ascii="Calibri Light" w:hAnsi="Calibri Light" w:cs="Calibri Light"/>
          <w:sz w:val="24"/>
          <w:szCs w:val="24"/>
        </w:rPr>
        <w:t xml:space="preserve"> de prevederile art. 33 din OUG nr. 86/2006 </w:t>
      </w:r>
      <w:proofErr w:type="spellStart"/>
      <w:r w:rsidRPr="009218B9">
        <w:rPr>
          <w:rFonts w:ascii="Calibri Light" w:hAnsi="Calibri Light" w:cs="Calibri Light"/>
          <w:sz w:val="24"/>
          <w:szCs w:val="24"/>
        </w:rPr>
        <w:t>şi</w:t>
      </w:r>
      <w:proofErr w:type="spellEnd"/>
      <w:r w:rsidRPr="009218B9">
        <w:rPr>
          <w:rFonts w:ascii="Calibri Light" w:hAnsi="Calibri Light" w:cs="Calibri Light"/>
          <w:sz w:val="24"/>
          <w:szCs w:val="24"/>
        </w:rPr>
        <w:t xml:space="preserve"> ale Statului referitoare la efectuarea stagiului pentru </w:t>
      </w:r>
      <w:proofErr w:type="spellStart"/>
      <w:r w:rsidRPr="009218B9">
        <w:rPr>
          <w:rFonts w:ascii="Calibri Light" w:hAnsi="Calibri Light" w:cs="Calibri Light"/>
          <w:sz w:val="24"/>
          <w:szCs w:val="24"/>
        </w:rPr>
        <w:t>obţinerea</w:t>
      </w:r>
      <w:proofErr w:type="spellEnd"/>
      <w:r w:rsidRPr="009218B9">
        <w:rPr>
          <w:rFonts w:ascii="Calibri Light" w:hAnsi="Calibri Light" w:cs="Calibri Light"/>
          <w:sz w:val="24"/>
          <w:szCs w:val="24"/>
        </w:rPr>
        <w:t xml:space="preserve"> definitivatului în profesie;</w:t>
      </w:r>
    </w:p>
    <w:p w14:paraId="5764510F" w14:textId="77777777"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Documentația de înscriere la examen, depusă personal sau prin servicii poștale, corespunde realității și este conformă cu originalul, sub sancțiunea prevăzută de lege pentru declarații false.</w:t>
      </w:r>
    </w:p>
    <w:p w14:paraId="3E869DF7" w14:textId="77777777" w:rsidR="00C105F2" w:rsidRPr="009218B9" w:rsidRDefault="00C105F2" w:rsidP="00C105F2">
      <w:pPr>
        <w:numPr>
          <w:ilvl w:val="0"/>
          <w:numId w:val="7"/>
        </w:numPr>
        <w:tabs>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Am luat la cunoștință Nota de informare privind prelucrarea datelor cu caracter personal în vederea </w:t>
      </w:r>
      <w:r w:rsidRPr="009218B9">
        <w:rPr>
          <w:rFonts w:ascii="Calibri Light" w:eastAsia="Arial" w:hAnsi="Calibri Light" w:cs="Calibri Light"/>
          <w:sz w:val="24"/>
          <w:szCs w:val="24"/>
        </w:rPr>
        <w:t>susținerii examenului de acces în profesie și, ulterior, în cazul promovării examenului, pentru înscrierea în evidențele UNPIR.</w:t>
      </w:r>
    </w:p>
    <w:p w14:paraId="4D66EDB0" w14:textId="77777777" w:rsidR="00C105F2" w:rsidRPr="009218B9" w:rsidRDefault="00C105F2" w:rsidP="00C105F2">
      <w:pPr>
        <w:spacing w:after="0" w:line="240" w:lineRule="auto"/>
        <w:jc w:val="both"/>
        <w:rPr>
          <w:rFonts w:ascii="Calibri Light" w:hAnsi="Calibri Light" w:cs="Calibri Light"/>
          <w:b/>
          <w:sz w:val="24"/>
          <w:szCs w:val="24"/>
        </w:rPr>
      </w:pPr>
    </w:p>
    <w:p w14:paraId="00B9546E" w14:textId="77777777" w:rsidR="00C105F2" w:rsidRPr="009218B9" w:rsidRDefault="00C105F2" w:rsidP="00C105F2">
      <w:pPr>
        <w:spacing w:after="0" w:line="240" w:lineRule="auto"/>
        <w:jc w:val="both"/>
        <w:rPr>
          <w:rFonts w:ascii="Calibri Light" w:hAnsi="Calibri Light" w:cs="Calibri Light"/>
          <w:sz w:val="24"/>
          <w:szCs w:val="24"/>
        </w:rPr>
      </w:pPr>
      <w:r w:rsidRPr="009218B9">
        <w:rPr>
          <w:rFonts w:ascii="Calibri Light" w:hAnsi="Calibri Light" w:cs="Calibri Light"/>
          <w:b/>
          <w:sz w:val="24"/>
          <w:szCs w:val="24"/>
        </w:rPr>
        <w:t>Anexez prezentei următoarele documente</w:t>
      </w:r>
      <w:r w:rsidRPr="009218B9">
        <w:rPr>
          <w:rFonts w:ascii="Calibri Light" w:hAnsi="Calibri Light" w:cs="Calibri Light"/>
          <w:sz w:val="24"/>
          <w:szCs w:val="24"/>
        </w:rPr>
        <w:t xml:space="preserve"> care confirmă </w:t>
      </w:r>
      <w:proofErr w:type="spellStart"/>
      <w:r w:rsidRPr="009218B9">
        <w:rPr>
          <w:rFonts w:ascii="Calibri Light" w:hAnsi="Calibri Light" w:cs="Calibri Light"/>
          <w:sz w:val="24"/>
          <w:szCs w:val="24"/>
        </w:rPr>
        <w:t>condiţiile</w:t>
      </w:r>
      <w:proofErr w:type="spellEnd"/>
      <w:r w:rsidRPr="009218B9">
        <w:rPr>
          <w:rFonts w:ascii="Calibri Light" w:hAnsi="Calibri Light" w:cs="Calibri Light"/>
          <w:sz w:val="24"/>
          <w:szCs w:val="24"/>
        </w:rPr>
        <w:t xml:space="preserve"> impuse de art. 23 din OUG nr. 86/2006 </w:t>
      </w:r>
      <w:proofErr w:type="spellStart"/>
      <w:r w:rsidRPr="009218B9">
        <w:rPr>
          <w:rFonts w:ascii="Calibri Light" w:hAnsi="Calibri Light" w:cs="Calibri Light"/>
          <w:sz w:val="24"/>
          <w:szCs w:val="24"/>
        </w:rPr>
        <w:t>şi</w:t>
      </w:r>
      <w:proofErr w:type="spellEnd"/>
      <w:r w:rsidRPr="009218B9">
        <w:rPr>
          <w:rFonts w:ascii="Calibri Light" w:hAnsi="Calibri Light" w:cs="Calibri Light"/>
          <w:sz w:val="24"/>
          <w:szCs w:val="24"/>
        </w:rPr>
        <w:t xml:space="preserve"> corespund prevederilor art. 65-70 din Statut (r</w:t>
      </w:r>
      <w:r>
        <w:rPr>
          <w:rFonts w:ascii="Calibri Light" w:hAnsi="Calibri Light" w:cs="Calibri Light"/>
          <w:sz w:val="24"/>
          <w:szCs w:val="24"/>
        </w:rPr>
        <w:t>9</w:t>
      </w:r>
      <w:r w:rsidRPr="009218B9">
        <w:rPr>
          <w:rFonts w:ascii="Calibri Light" w:hAnsi="Calibri Light" w:cs="Calibri Light"/>
          <w:sz w:val="24"/>
          <w:szCs w:val="24"/>
        </w:rPr>
        <w:t>):</w:t>
      </w:r>
    </w:p>
    <w:p w14:paraId="60E8AB1E"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1 fotografie tip </w:t>
      </w:r>
      <w:proofErr w:type="spellStart"/>
      <w:r w:rsidRPr="009218B9">
        <w:rPr>
          <w:rFonts w:ascii="Calibri Light" w:hAnsi="Calibri Light" w:cs="Calibri Light"/>
          <w:sz w:val="24"/>
          <w:szCs w:val="24"/>
        </w:rPr>
        <w:t>paşaport</w:t>
      </w:r>
      <w:proofErr w:type="spellEnd"/>
      <w:r w:rsidRPr="009218B9">
        <w:rPr>
          <w:rFonts w:ascii="Calibri Light" w:hAnsi="Calibri Light" w:cs="Calibri Light"/>
          <w:sz w:val="24"/>
          <w:szCs w:val="24"/>
        </w:rPr>
        <w:t xml:space="preserve"> (care se </w:t>
      </w:r>
      <w:proofErr w:type="spellStart"/>
      <w:r w:rsidRPr="009218B9">
        <w:rPr>
          <w:rFonts w:ascii="Calibri Light" w:hAnsi="Calibri Light" w:cs="Calibri Light"/>
          <w:sz w:val="24"/>
          <w:szCs w:val="24"/>
        </w:rPr>
        <w:t>lipeşte</w:t>
      </w:r>
      <w:proofErr w:type="spellEnd"/>
      <w:r w:rsidRPr="009218B9">
        <w:rPr>
          <w:rFonts w:ascii="Calibri Light" w:hAnsi="Calibri Light" w:cs="Calibri Light"/>
          <w:sz w:val="24"/>
          <w:szCs w:val="24"/>
        </w:rPr>
        <w:t xml:space="preserve"> în careul </w:t>
      </w:r>
      <w:proofErr w:type="spellStart"/>
      <w:r w:rsidRPr="009218B9">
        <w:rPr>
          <w:rFonts w:ascii="Calibri Light" w:hAnsi="Calibri Light" w:cs="Calibri Light"/>
          <w:sz w:val="24"/>
          <w:szCs w:val="24"/>
        </w:rPr>
        <w:t>foto</w:t>
      </w:r>
      <w:proofErr w:type="spellEnd"/>
      <w:r w:rsidRPr="009218B9">
        <w:rPr>
          <w:rFonts w:ascii="Calibri Light" w:hAnsi="Calibri Light" w:cs="Calibri Light"/>
          <w:sz w:val="24"/>
          <w:szCs w:val="24"/>
        </w:rPr>
        <w:t xml:space="preserve"> al acestei cereri); </w:t>
      </w:r>
    </w:p>
    <w:p w14:paraId="58F98FB7"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Curriculum vitae (redactat conform model);</w:t>
      </w:r>
    </w:p>
    <w:p w14:paraId="790B4169"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Carte de identitate – </w:t>
      </w:r>
      <w:r w:rsidRPr="009218B9">
        <w:rPr>
          <w:rFonts w:ascii="Calibri Light" w:hAnsi="Calibri Light" w:cs="Calibri Light"/>
          <w:b/>
          <w:sz w:val="24"/>
          <w:szCs w:val="24"/>
        </w:rPr>
        <w:t>copie;</w:t>
      </w:r>
    </w:p>
    <w:p w14:paraId="3FD9427E"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Certificat căsătorie/hotărâre de </w:t>
      </w:r>
      <w:proofErr w:type="spellStart"/>
      <w:r w:rsidRPr="009218B9">
        <w:rPr>
          <w:rFonts w:ascii="Calibri Light" w:hAnsi="Calibri Light" w:cs="Calibri Light"/>
          <w:sz w:val="24"/>
          <w:szCs w:val="24"/>
        </w:rPr>
        <w:t>divorţ</w:t>
      </w:r>
      <w:proofErr w:type="spellEnd"/>
      <w:r w:rsidRPr="009218B9">
        <w:rPr>
          <w:rFonts w:ascii="Calibri Light" w:hAnsi="Calibri Light" w:cs="Calibri Light"/>
          <w:sz w:val="24"/>
          <w:szCs w:val="24"/>
        </w:rPr>
        <w:t xml:space="preserve">  (unde este cazul) – </w:t>
      </w:r>
      <w:r w:rsidRPr="009218B9">
        <w:rPr>
          <w:rFonts w:ascii="Calibri Light" w:hAnsi="Calibri Light" w:cs="Calibri Light"/>
          <w:b/>
          <w:sz w:val="24"/>
          <w:szCs w:val="24"/>
        </w:rPr>
        <w:t xml:space="preserve">copie; </w:t>
      </w:r>
      <w:r w:rsidRPr="009218B9">
        <w:rPr>
          <w:rFonts w:ascii="Calibri Light" w:hAnsi="Calibri Light" w:cs="Calibri Light"/>
          <w:sz w:val="24"/>
          <w:szCs w:val="24"/>
        </w:rPr>
        <w:t xml:space="preserve">  </w:t>
      </w:r>
    </w:p>
    <w:p w14:paraId="0CD8C49A"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Diploma de </w:t>
      </w:r>
      <w:proofErr w:type="spellStart"/>
      <w:r w:rsidRPr="009218B9">
        <w:rPr>
          <w:rFonts w:ascii="Calibri Light" w:hAnsi="Calibri Light" w:cs="Calibri Light"/>
          <w:sz w:val="24"/>
          <w:szCs w:val="24"/>
        </w:rPr>
        <w:t>licenţă</w:t>
      </w:r>
      <w:proofErr w:type="spellEnd"/>
      <w:r w:rsidRPr="009218B9">
        <w:rPr>
          <w:rFonts w:ascii="Calibri Light" w:hAnsi="Calibri Light" w:cs="Calibri Light"/>
          <w:sz w:val="24"/>
          <w:szCs w:val="24"/>
        </w:rPr>
        <w:t xml:space="preserve"> sau absolvire – </w:t>
      </w:r>
      <w:r w:rsidRPr="009218B9">
        <w:rPr>
          <w:rFonts w:ascii="Calibri Light" w:hAnsi="Calibri Light" w:cs="Calibri Light"/>
          <w:b/>
          <w:sz w:val="24"/>
          <w:szCs w:val="24"/>
        </w:rPr>
        <w:t xml:space="preserve">copie </w:t>
      </w:r>
      <w:r w:rsidRPr="009218B9">
        <w:rPr>
          <w:rFonts w:ascii="Calibri Light" w:hAnsi="Calibri Light" w:cs="Calibri Light"/>
          <w:b/>
          <w:sz w:val="24"/>
          <w:szCs w:val="24"/>
          <w:u w:val="single"/>
        </w:rPr>
        <w:t>legalizată;</w:t>
      </w:r>
    </w:p>
    <w:p w14:paraId="72FAFFD7"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 xml:space="preserve">Certificatul de cazier judiciar (cu dată recentă) sau </w:t>
      </w:r>
      <w:proofErr w:type="spellStart"/>
      <w:r w:rsidRPr="009218B9">
        <w:rPr>
          <w:rFonts w:ascii="Calibri Light" w:hAnsi="Calibri Light" w:cs="Calibri Light"/>
          <w:sz w:val="24"/>
          <w:szCs w:val="24"/>
        </w:rPr>
        <w:t>declaraţie</w:t>
      </w:r>
      <w:proofErr w:type="spellEnd"/>
      <w:r w:rsidRPr="009218B9">
        <w:rPr>
          <w:rFonts w:ascii="Calibri Light" w:hAnsi="Calibri Light" w:cs="Calibri Light"/>
          <w:sz w:val="24"/>
          <w:szCs w:val="24"/>
        </w:rPr>
        <w:t xml:space="preserve"> notarială pe proprie răspundere</w:t>
      </w:r>
      <w:r>
        <w:rPr>
          <w:rFonts w:ascii="Calibri Light" w:hAnsi="Calibri Light" w:cs="Calibri Light"/>
          <w:sz w:val="24"/>
          <w:szCs w:val="24"/>
        </w:rPr>
        <w:t>;</w:t>
      </w:r>
    </w:p>
    <w:p w14:paraId="2235C847"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z w:val="24"/>
          <w:szCs w:val="24"/>
        </w:rPr>
      </w:pPr>
      <w:r w:rsidRPr="009218B9">
        <w:rPr>
          <w:rFonts w:ascii="Calibri Light" w:hAnsi="Calibri Light" w:cs="Calibri Light"/>
          <w:sz w:val="24"/>
          <w:szCs w:val="24"/>
        </w:rPr>
        <w:t>Extras carnet de muncă/</w:t>
      </w:r>
      <w:proofErr w:type="spellStart"/>
      <w:r w:rsidRPr="009218B9">
        <w:rPr>
          <w:rFonts w:ascii="Calibri Light" w:hAnsi="Calibri Light" w:cs="Calibri Light"/>
          <w:sz w:val="24"/>
          <w:szCs w:val="24"/>
        </w:rPr>
        <w:t>Revisal</w:t>
      </w:r>
      <w:proofErr w:type="spellEnd"/>
      <w:r w:rsidRPr="009218B9">
        <w:rPr>
          <w:rFonts w:ascii="Calibri Light" w:hAnsi="Calibri Light" w:cs="Calibri Light"/>
          <w:sz w:val="24"/>
          <w:szCs w:val="24"/>
        </w:rPr>
        <w:t xml:space="preserve"> – </w:t>
      </w:r>
      <w:r w:rsidRPr="009218B9">
        <w:rPr>
          <w:rFonts w:ascii="Calibri Light" w:hAnsi="Calibri Light" w:cs="Calibri Light"/>
          <w:b/>
          <w:sz w:val="24"/>
          <w:szCs w:val="24"/>
        </w:rPr>
        <w:t>copie</w:t>
      </w:r>
      <w:r w:rsidRPr="009218B9">
        <w:rPr>
          <w:rFonts w:ascii="Calibri Light" w:hAnsi="Calibri Light" w:cs="Calibri Light"/>
          <w:sz w:val="24"/>
          <w:szCs w:val="24"/>
        </w:rPr>
        <w:t xml:space="preserve">, sau </w:t>
      </w:r>
      <w:proofErr w:type="spellStart"/>
      <w:r w:rsidRPr="00F71604">
        <w:rPr>
          <w:rFonts w:ascii="Calibri Light" w:hAnsi="Calibri Light" w:cs="Calibri Light"/>
          <w:b/>
          <w:sz w:val="24"/>
          <w:szCs w:val="24"/>
        </w:rPr>
        <w:t>adeverinţă</w:t>
      </w:r>
      <w:proofErr w:type="spellEnd"/>
      <w:r w:rsidRPr="009218B9">
        <w:rPr>
          <w:rFonts w:ascii="Calibri Light" w:hAnsi="Calibri Light" w:cs="Calibri Light"/>
          <w:b/>
          <w:sz w:val="24"/>
          <w:szCs w:val="24"/>
        </w:rPr>
        <w:t xml:space="preserve"> </w:t>
      </w:r>
      <w:r w:rsidRPr="009218B9">
        <w:rPr>
          <w:rFonts w:ascii="Calibri Light" w:hAnsi="Calibri Light" w:cs="Calibri Light"/>
          <w:sz w:val="24"/>
          <w:szCs w:val="24"/>
        </w:rPr>
        <w:t>pentru profesii fără carnet de muncă</w:t>
      </w:r>
      <w:r>
        <w:rPr>
          <w:rFonts w:ascii="Calibri Light" w:hAnsi="Calibri Light" w:cs="Calibri Light"/>
          <w:sz w:val="24"/>
          <w:szCs w:val="24"/>
        </w:rPr>
        <w:t>;</w:t>
      </w:r>
    </w:p>
    <w:p w14:paraId="0451184C"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pacing w:val="-6"/>
          <w:sz w:val="24"/>
          <w:szCs w:val="24"/>
        </w:rPr>
      </w:pPr>
      <w:proofErr w:type="spellStart"/>
      <w:r w:rsidRPr="009218B9">
        <w:rPr>
          <w:rFonts w:ascii="Calibri Light" w:hAnsi="Calibri Light" w:cs="Calibri Light"/>
          <w:spacing w:val="-6"/>
          <w:sz w:val="24"/>
          <w:szCs w:val="24"/>
        </w:rPr>
        <w:t>Adeverinţă</w:t>
      </w:r>
      <w:proofErr w:type="spellEnd"/>
      <w:r w:rsidRPr="009218B9">
        <w:rPr>
          <w:rFonts w:ascii="Calibri Light" w:hAnsi="Calibri Light" w:cs="Calibri Light"/>
          <w:spacing w:val="-6"/>
          <w:sz w:val="24"/>
          <w:szCs w:val="24"/>
        </w:rPr>
        <w:t xml:space="preserve"> – </w:t>
      </w:r>
      <w:r w:rsidRPr="009218B9">
        <w:rPr>
          <w:rFonts w:ascii="Calibri Light" w:hAnsi="Calibri Light" w:cs="Calibri Light"/>
          <w:b/>
          <w:spacing w:val="-6"/>
          <w:sz w:val="24"/>
          <w:szCs w:val="24"/>
        </w:rPr>
        <w:t>în original</w:t>
      </w:r>
      <w:r w:rsidRPr="009218B9">
        <w:rPr>
          <w:rFonts w:ascii="Calibri Light" w:hAnsi="Calibri Light" w:cs="Calibri Light"/>
          <w:spacing w:val="-6"/>
          <w:sz w:val="24"/>
          <w:szCs w:val="24"/>
        </w:rPr>
        <w:t xml:space="preserve">, privind dovada </w:t>
      </w:r>
      <w:proofErr w:type="spellStart"/>
      <w:r w:rsidRPr="009218B9">
        <w:rPr>
          <w:rFonts w:ascii="Calibri Light" w:hAnsi="Calibri Light" w:cs="Calibri Light"/>
          <w:spacing w:val="-6"/>
          <w:sz w:val="24"/>
          <w:szCs w:val="24"/>
        </w:rPr>
        <w:t>activităţii</w:t>
      </w:r>
      <w:proofErr w:type="spellEnd"/>
      <w:r w:rsidRPr="009218B9">
        <w:rPr>
          <w:rFonts w:ascii="Calibri Light" w:hAnsi="Calibri Light" w:cs="Calibri Light"/>
          <w:spacing w:val="-6"/>
          <w:sz w:val="24"/>
          <w:szCs w:val="24"/>
        </w:rPr>
        <w:t xml:space="preserve"> practice economice sau juridice de cel </w:t>
      </w:r>
      <w:proofErr w:type="spellStart"/>
      <w:r w:rsidRPr="009218B9">
        <w:rPr>
          <w:rFonts w:ascii="Calibri Light" w:hAnsi="Calibri Light" w:cs="Calibri Light"/>
          <w:spacing w:val="-6"/>
          <w:sz w:val="24"/>
          <w:szCs w:val="24"/>
        </w:rPr>
        <w:t>puţin</w:t>
      </w:r>
      <w:proofErr w:type="spellEnd"/>
      <w:r w:rsidRPr="009218B9">
        <w:rPr>
          <w:rFonts w:ascii="Calibri Light" w:hAnsi="Calibri Light" w:cs="Calibri Light"/>
          <w:spacing w:val="-6"/>
          <w:sz w:val="24"/>
          <w:szCs w:val="24"/>
        </w:rPr>
        <w:t xml:space="preserve"> 3 ani, pentru cazurile în care aceasta nu rezultă din datele înscrise în carnetul de muncă;</w:t>
      </w:r>
    </w:p>
    <w:p w14:paraId="361DE08B"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pacing w:val="-6"/>
          <w:sz w:val="24"/>
          <w:szCs w:val="24"/>
        </w:rPr>
      </w:pPr>
      <w:r w:rsidRPr="009218B9">
        <w:rPr>
          <w:rFonts w:ascii="Calibri Light" w:hAnsi="Calibri Light" w:cs="Calibri Light"/>
          <w:sz w:val="24"/>
          <w:szCs w:val="24"/>
        </w:rPr>
        <w:t xml:space="preserve">Documente care atestă starea de compatibilitate conform art.26 din OUG nr. 86/2006 (copii după documente care să ateste calitatea de avocat, expert contabil, evaluator, auditor financiar, arbitru, mediator, expert tehnic judiciar, care lucrează în interiorul profesiei lor, sau faptul că </w:t>
      </w:r>
      <w:proofErr w:type="spellStart"/>
      <w:r w:rsidRPr="009218B9">
        <w:rPr>
          <w:rFonts w:ascii="Calibri Light" w:hAnsi="Calibri Light" w:cs="Calibri Light"/>
          <w:sz w:val="24"/>
          <w:szCs w:val="24"/>
        </w:rPr>
        <w:t>desfăşoară</w:t>
      </w:r>
      <w:proofErr w:type="spellEnd"/>
      <w:r w:rsidRPr="009218B9">
        <w:rPr>
          <w:rFonts w:ascii="Calibri Light" w:hAnsi="Calibri Light" w:cs="Calibri Light"/>
          <w:sz w:val="24"/>
          <w:szCs w:val="24"/>
        </w:rPr>
        <w:t xml:space="preserve"> activități sau ocupă funcții didactice în învățământul superior juridic sau economic;</w:t>
      </w:r>
    </w:p>
    <w:p w14:paraId="333C1288" w14:textId="77777777" w:rsidR="00C105F2" w:rsidRPr="009218B9" w:rsidRDefault="00C105F2" w:rsidP="00C105F2">
      <w:pPr>
        <w:numPr>
          <w:ilvl w:val="0"/>
          <w:numId w:val="8"/>
        </w:numPr>
        <w:tabs>
          <w:tab w:val="clear" w:pos="1080"/>
          <w:tab w:val="num" w:pos="720"/>
        </w:tabs>
        <w:spacing w:after="0" w:line="240" w:lineRule="auto"/>
        <w:ind w:left="720"/>
        <w:jc w:val="both"/>
        <w:rPr>
          <w:rFonts w:ascii="Calibri Light" w:hAnsi="Calibri Light" w:cs="Calibri Light"/>
          <w:spacing w:val="-6"/>
          <w:sz w:val="24"/>
          <w:szCs w:val="24"/>
        </w:rPr>
      </w:pPr>
      <w:r w:rsidRPr="009218B9">
        <w:rPr>
          <w:rFonts w:ascii="Calibri Light" w:hAnsi="Calibri Light" w:cs="Calibri Light"/>
          <w:sz w:val="24"/>
          <w:szCs w:val="24"/>
        </w:rPr>
        <w:t xml:space="preserve">Dovada achitării taxei de înscriere la examenul de dobândire a calității de practician în insolvență în cuantum de 1.200 lei. Taxa se achită în contul Filialelor UNPIR unde sunt arondați teritorial candidații, din punct de vedere al domiciliului. Coordonatele de contact ale filialelor UNPIR, precum și conturile bancare, pot fi accesate de pe </w:t>
      </w:r>
      <w:hyperlink r:id="rId8" w:history="1">
        <w:r w:rsidRPr="009218B9">
          <w:rPr>
            <w:rStyle w:val="Hyperlink"/>
            <w:rFonts w:ascii="Calibri Light" w:hAnsi="Calibri Light" w:cs="Calibri Light"/>
            <w:color w:val="auto"/>
            <w:sz w:val="24"/>
            <w:szCs w:val="24"/>
          </w:rPr>
          <w:t>https://www.unpir.ro/filiale</w:t>
        </w:r>
      </w:hyperlink>
      <w:r w:rsidRPr="009218B9">
        <w:rPr>
          <w:rFonts w:ascii="Calibri Light" w:hAnsi="Calibri Light" w:cs="Calibri Light"/>
          <w:sz w:val="24"/>
          <w:szCs w:val="24"/>
        </w:rPr>
        <w:t>.</w:t>
      </w:r>
    </w:p>
    <w:p w14:paraId="229FC3AD" w14:textId="77777777" w:rsidR="00C105F2" w:rsidRPr="009218B9" w:rsidRDefault="00C105F2" w:rsidP="00C105F2">
      <w:pPr>
        <w:spacing w:after="0" w:line="240" w:lineRule="auto"/>
        <w:ind w:left="360"/>
        <w:jc w:val="both"/>
        <w:rPr>
          <w:rFonts w:ascii="Calibri Light" w:hAnsi="Calibri Light" w:cs="Calibri Light"/>
          <w:sz w:val="24"/>
          <w:szCs w:val="24"/>
        </w:rPr>
      </w:pPr>
    </w:p>
    <w:p w14:paraId="66227646" w14:textId="77777777" w:rsidR="00C105F2" w:rsidRPr="009218B9" w:rsidRDefault="00C105F2" w:rsidP="00C105F2">
      <w:pPr>
        <w:spacing w:after="0" w:line="240" w:lineRule="auto"/>
        <w:ind w:left="360"/>
        <w:jc w:val="both"/>
        <w:rPr>
          <w:rFonts w:ascii="Calibri Light" w:hAnsi="Calibri Light" w:cs="Calibri Light"/>
          <w:sz w:val="24"/>
          <w:szCs w:val="24"/>
        </w:rPr>
      </w:pPr>
    </w:p>
    <w:p w14:paraId="53203EA2" w14:textId="77777777" w:rsidR="00C105F2" w:rsidRPr="00F71604" w:rsidRDefault="00C105F2" w:rsidP="00C105F2">
      <w:pPr>
        <w:spacing w:after="0" w:line="240" w:lineRule="auto"/>
        <w:rPr>
          <w:rFonts w:asciiTheme="minorHAnsi" w:hAnsiTheme="minorHAnsi" w:cstheme="minorHAnsi"/>
          <w:sz w:val="20"/>
          <w:szCs w:val="20"/>
        </w:rPr>
      </w:pPr>
      <w:r w:rsidRPr="00F71604">
        <w:rPr>
          <w:rFonts w:asciiTheme="minorHAnsi" w:eastAsia="Arial" w:hAnsiTheme="minorHAnsi" w:cstheme="minorHAnsi"/>
          <w:b/>
          <w:sz w:val="20"/>
          <w:szCs w:val="20"/>
        </w:rPr>
        <w:t>Nota de informare privind prelucrarea datelor cu caracter personal</w:t>
      </w:r>
    </w:p>
    <w:p w14:paraId="170FB993"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Subsemnatul/Subsemnata …………………………………………………………., în calitate de candidat la examenul privind dobândirea calității de practician în insolvență – sesiunea 18 octombrie 2025, declar că am fost informat(ă) cu privire la următoarele:</w:t>
      </w:r>
    </w:p>
    <w:p w14:paraId="514F0562" w14:textId="77777777" w:rsidR="00C105F2" w:rsidRPr="00F71604" w:rsidRDefault="00C105F2" w:rsidP="00C105F2">
      <w:pPr>
        <w:spacing w:after="0" w:line="240" w:lineRule="auto"/>
        <w:jc w:val="both"/>
        <w:rPr>
          <w:rFonts w:asciiTheme="minorHAnsi" w:eastAsia="Arial" w:hAnsiTheme="minorHAnsi" w:cstheme="minorHAnsi"/>
          <w:sz w:val="20"/>
          <w:szCs w:val="20"/>
        </w:rPr>
      </w:pPr>
    </w:p>
    <w:p w14:paraId="5F8E574B"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b/>
          <w:sz w:val="20"/>
          <w:szCs w:val="20"/>
        </w:rPr>
        <w:t>I.</w:t>
      </w:r>
      <w:r w:rsidRPr="00F71604">
        <w:rPr>
          <w:rFonts w:asciiTheme="minorHAnsi" w:eastAsia="Arial" w:hAnsiTheme="minorHAnsi" w:cstheme="minorHAnsi"/>
          <w:sz w:val="20"/>
          <w:szCs w:val="20"/>
        </w:rPr>
        <w:t xml:space="preserve"> În vederea înscrierii, participării, verificării condițiilor legale, verificării identității la momentul susținerii examenului de primire în profesia de practician în insolvență, sesiunea octombrie 2025, UNPIR va prelucra următoarele date personale</w:t>
      </w:r>
    </w:p>
    <w:p w14:paraId="72B7B827"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a) toate datele menționate în Cartea de Identitate (CI), nume, prenume, domiciliu, loc de naștere, data nașterii, codul numeric personal (CNP), seria și nr. CI, data eliberării, emitentul CI, poza, etc.;</w:t>
      </w:r>
    </w:p>
    <w:p w14:paraId="0D209D31"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b) semnătura mea olografă, aflată pe cererea de înscriere la examen sau pe documentația depusă;</w:t>
      </w:r>
    </w:p>
    <w:p w14:paraId="373B1F5E"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 xml:space="preserve">c) fotografia depusă pe cererea de înscriere la examen și pe eticheta aflată în sala de examen, în vederea verificării identității candidatului; </w:t>
      </w:r>
    </w:p>
    <w:p w14:paraId="722F2652"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d) toate datele menționate în Curriculum vitae (CV),  diploma de licență, certificatul de cazier judiciar/declarație notarială și certificat de căsătorie/hotărâre de divorț, extras din carnetul de muncă/</w:t>
      </w:r>
      <w:proofErr w:type="spellStart"/>
      <w:r w:rsidRPr="00F71604">
        <w:rPr>
          <w:rFonts w:asciiTheme="minorHAnsi" w:eastAsia="Arial" w:hAnsiTheme="minorHAnsi" w:cstheme="minorHAnsi"/>
          <w:sz w:val="20"/>
          <w:szCs w:val="20"/>
        </w:rPr>
        <w:t>Revisal</w:t>
      </w:r>
      <w:proofErr w:type="spellEnd"/>
      <w:r w:rsidRPr="00F71604">
        <w:rPr>
          <w:rFonts w:asciiTheme="minorHAnsi" w:eastAsia="Arial" w:hAnsiTheme="minorHAnsi" w:cstheme="minorHAnsi"/>
          <w:sz w:val="20"/>
          <w:szCs w:val="20"/>
        </w:rPr>
        <w:t xml:space="preserve"> sau </w:t>
      </w:r>
      <w:proofErr w:type="spellStart"/>
      <w:r w:rsidRPr="00F71604">
        <w:rPr>
          <w:rFonts w:asciiTheme="minorHAnsi" w:eastAsia="Arial" w:hAnsiTheme="minorHAnsi" w:cstheme="minorHAnsi"/>
          <w:bCs/>
          <w:sz w:val="20"/>
          <w:szCs w:val="20"/>
        </w:rPr>
        <w:t>adeverinţă</w:t>
      </w:r>
      <w:proofErr w:type="spellEnd"/>
      <w:r w:rsidRPr="00F71604">
        <w:rPr>
          <w:rFonts w:asciiTheme="minorHAnsi" w:eastAsia="Arial" w:hAnsiTheme="minorHAnsi" w:cstheme="minorHAnsi"/>
          <w:bCs/>
          <w:sz w:val="20"/>
          <w:szCs w:val="20"/>
        </w:rPr>
        <w:t xml:space="preserve"> </w:t>
      </w:r>
      <w:r w:rsidRPr="00F71604">
        <w:rPr>
          <w:rFonts w:asciiTheme="minorHAnsi" w:eastAsia="Arial" w:hAnsiTheme="minorHAnsi" w:cstheme="minorHAnsi"/>
          <w:sz w:val="20"/>
          <w:szCs w:val="20"/>
        </w:rPr>
        <w:t xml:space="preserve">pentru profesii fără carnet de muncă, adeverința </w:t>
      </w:r>
      <w:r w:rsidRPr="00F71604">
        <w:rPr>
          <w:rFonts w:asciiTheme="minorHAnsi" w:hAnsiTheme="minorHAnsi" w:cstheme="minorHAnsi"/>
          <w:spacing w:val="-6"/>
          <w:sz w:val="20"/>
          <w:szCs w:val="20"/>
        </w:rPr>
        <w:t xml:space="preserve">privind dovada </w:t>
      </w:r>
      <w:proofErr w:type="spellStart"/>
      <w:r w:rsidRPr="00F71604">
        <w:rPr>
          <w:rFonts w:asciiTheme="minorHAnsi" w:hAnsiTheme="minorHAnsi" w:cstheme="minorHAnsi"/>
          <w:spacing w:val="-6"/>
          <w:sz w:val="20"/>
          <w:szCs w:val="20"/>
        </w:rPr>
        <w:t>activităţii</w:t>
      </w:r>
      <w:proofErr w:type="spellEnd"/>
      <w:r w:rsidRPr="00F71604">
        <w:rPr>
          <w:rFonts w:asciiTheme="minorHAnsi" w:hAnsiTheme="minorHAnsi" w:cstheme="minorHAnsi"/>
          <w:spacing w:val="-6"/>
          <w:sz w:val="20"/>
          <w:szCs w:val="20"/>
        </w:rPr>
        <w:t xml:space="preserve"> practice economice sau juridice, în vedere verificării cerințelor legale prevăzute de art. 23 din OUG nr. 86/2006, respectiv art. 65-70 din Statutul privind organizarea și exercitarea profesiei de practician în insolvență (r9);</w:t>
      </w:r>
      <w:r w:rsidRPr="00F71604">
        <w:rPr>
          <w:rFonts w:asciiTheme="minorHAnsi" w:eastAsia="Arial" w:hAnsiTheme="minorHAnsi" w:cstheme="minorHAnsi"/>
          <w:sz w:val="20"/>
          <w:szCs w:val="20"/>
        </w:rPr>
        <w:t xml:space="preserve"> </w:t>
      </w:r>
    </w:p>
    <w:p w14:paraId="15DE1B71"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e) datele de contact (ex: număr de telefon, nr. fax, adresa e-mail, etc) pe care le pun la dispoziția UNPIR în vederea primirii comunicărilor necesare pe parcursul desfășurării procedurilor administrative anterioare dar și ulterioare susținerii examenului;</w:t>
      </w:r>
    </w:p>
    <w:p w14:paraId="04CF7713"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f) datele personale din dovada de plată a taxei de înscriere la examen, depusă la dosarul de examen în original (nume, prenume, număr de cont, banca ce a efectuat transferul, etc);</w:t>
      </w:r>
    </w:p>
    <w:p w14:paraId="2617D026"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sz w:val="20"/>
          <w:szCs w:val="20"/>
        </w:rPr>
        <w:t>g) alte date puse la dispoziție de mine, prin intermediul cererilor, petițiilor, contestațiilor, etc.;</w:t>
      </w:r>
    </w:p>
    <w:p w14:paraId="7A98F6C7"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b/>
          <w:sz w:val="20"/>
          <w:szCs w:val="20"/>
        </w:rPr>
        <w:lastRenderedPageBreak/>
        <w:t>II.</w:t>
      </w:r>
      <w:r w:rsidRPr="00F71604">
        <w:rPr>
          <w:rFonts w:asciiTheme="minorHAnsi" w:eastAsia="Arial" w:hAnsiTheme="minorHAnsi" w:cstheme="minorHAnsi"/>
          <w:sz w:val="20"/>
          <w:szCs w:val="20"/>
        </w:rPr>
        <w:t xml:space="preserve"> Îmi asum obligația ca, în cazul în care vreuna din datele mele personale puse la dispoziția UNPIR și menționate la pct. I lit. a) – g) vor suferi modificări, în cel mult 48 ore voi comunica la UNPIR aceste modificări în vederea actualizării dosarului meu de participare la examen.</w:t>
      </w:r>
    </w:p>
    <w:p w14:paraId="59401A3E"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b/>
          <w:sz w:val="20"/>
          <w:szCs w:val="20"/>
        </w:rPr>
        <w:t>III.</w:t>
      </w:r>
      <w:r w:rsidRPr="00F71604">
        <w:rPr>
          <w:rFonts w:asciiTheme="minorHAnsi" w:eastAsia="Arial" w:hAnsiTheme="minorHAnsi" w:cstheme="minorHAnsi"/>
          <w:sz w:val="20"/>
          <w:szCs w:val="20"/>
        </w:rPr>
        <w:t xml:space="preserve"> Înțeleg și sunt de acord că datele de mai sus puse la dispoziția UNPIR de către mine, sunt prelucrate de UNPIR în vederea susținerii examenului de acces în profesie și, ulterior, în cazul promovării acestuia, pentru înscrierea în evidențele Uniunii. Aceste date sunt colectate în baza </w:t>
      </w:r>
      <w:r w:rsidRPr="00F71604">
        <w:rPr>
          <w:rFonts w:asciiTheme="minorHAnsi" w:eastAsia="Arial" w:hAnsiTheme="minorHAnsi" w:cstheme="minorHAnsi"/>
          <w:iCs/>
          <w:sz w:val="20"/>
          <w:szCs w:val="20"/>
        </w:rPr>
        <w:t>OUG nr. 86/2006 și a Statutului privind organizarea și exercitarea profesiei de practician în insolvență.</w:t>
      </w:r>
    </w:p>
    <w:p w14:paraId="0B3B905F"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b/>
          <w:bCs/>
          <w:sz w:val="20"/>
          <w:szCs w:val="20"/>
        </w:rPr>
        <w:t>IV.</w:t>
      </w:r>
      <w:r w:rsidRPr="00F71604">
        <w:rPr>
          <w:rFonts w:asciiTheme="minorHAnsi" w:eastAsia="Arial" w:hAnsiTheme="minorHAnsi" w:cstheme="minorHAnsi"/>
          <w:sz w:val="20"/>
          <w:szCs w:val="20"/>
        </w:rPr>
        <w:t xml:space="preserve"> Datele cu caracter personal, sunt stocate în vederea prelucrării lor pe durata necesară atingerii scopurilor de prelucrare menționate în prezenta notă de informare și ulterior, potrivit obligațiilor legale ce țin de arhivarea documentelor.</w:t>
      </w:r>
    </w:p>
    <w:p w14:paraId="071E49CF" w14:textId="77777777" w:rsidR="00C105F2" w:rsidRPr="00F71604" w:rsidRDefault="00C105F2" w:rsidP="00C105F2">
      <w:pPr>
        <w:spacing w:after="0" w:line="240" w:lineRule="auto"/>
        <w:jc w:val="both"/>
        <w:rPr>
          <w:rFonts w:asciiTheme="minorHAnsi" w:eastAsia="Arial" w:hAnsiTheme="minorHAnsi" w:cstheme="minorHAnsi"/>
          <w:iCs/>
          <w:sz w:val="20"/>
          <w:szCs w:val="20"/>
        </w:rPr>
      </w:pPr>
      <w:r w:rsidRPr="00F71604">
        <w:rPr>
          <w:rFonts w:asciiTheme="minorHAnsi" w:eastAsia="Arial" w:hAnsiTheme="minorHAnsi" w:cstheme="minorHAnsi"/>
          <w:b/>
          <w:bCs/>
          <w:iCs/>
          <w:sz w:val="20"/>
          <w:szCs w:val="20"/>
        </w:rPr>
        <w:t>V.</w:t>
      </w:r>
      <w:r w:rsidRPr="00F71604">
        <w:rPr>
          <w:rFonts w:asciiTheme="minorHAnsi" w:eastAsia="Arial" w:hAnsiTheme="minorHAnsi" w:cstheme="minorHAnsi"/>
          <w:iCs/>
          <w:sz w:val="20"/>
          <w:szCs w:val="20"/>
        </w:rPr>
        <w:t xml:space="preserve"> Datele cu caracter personal nu vor fi transmise vreunei terțe părți, cu excepția cazurilor în care această transmitere survine pe fondul unei obligații legale către instituții de control ale statului abilitate să obțină datele conform legii, precum și în baza unui acord de confidențialitate către persoana desemnată cu scanarea grilelor, corectarea acestora și procesarea rezultatelor. </w:t>
      </w:r>
    </w:p>
    <w:p w14:paraId="30022DA4" w14:textId="77777777" w:rsidR="00C105F2" w:rsidRPr="00F71604" w:rsidRDefault="00C105F2" w:rsidP="00C105F2">
      <w:pPr>
        <w:spacing w:after="0" w:line="240" w:lineRule="auto"/>
        <w:jc w:val="both"/>
        <w:rPr>
          <w:rFonts w:asciiTheme="minorHAnsi" w:eastAsia="Arial" w:hAnsiTheme="minorHAnsi" w:cstheme="minorHAnsi"/>
          <w:b/>
          <w:bCs/>
          <w:i/>
          <w:sz w:val="20"/>
          <w:szCs w:val="20"/>
        </w:rPr>
      </w:pPr>
      <w:r w:rsidRPr="00F71604">
        <w:rPr>
          <w:rFonts w:asciiTheme="minorHAnsi" w:eastAsia="Arial" w:hAnsiTheme="minorHAnsi" w:cstheme="minorHAnsi"/>
          <w:b/>
          <w:bCs/>
          <w:iCs/>
          <w:sz w:val="20"/>
          <w:szCs w:val="20"/>
        </w:rPr>
        <w:t>VI</w:t>
      </w:r>
      <w:r w:rsidRPr="00F71604">
        <w:rPr>
          <w:rFonts w:asciiTheme="minorHAnsi" w:eastAsia="Arial" w:hAnsiTheme="minorHAnsi" w:cstheme="minorHAnsi"/>
          <w:b/>
          <w:bCs/>
          <w:i/>
          <w:sz w:val="20"/>
          <w:szCs w:val="20"/>
        </w:rPr>
        <w:t xml:space="preserve">. </w:t>
      </w:r>
      <w:r w:rsidRPr="00F71604">
        <w:rPr>
          <w:rFonts w:asciiTheme="minorHAnsi" w:eastAsia="Arial" w:hAnsiTheme="minorHAnsi" w:cstheme="minorHAnsi"/>
          <w:iCs/>
          <w:sz w:val="20"/>
          <w:szCs w:val="20"/>
        </w:rPr>
        <w:t>Orice persoană vizată își poate exercita următoarele drepturi, așa cum sunt prevăzute de către Regulamentul General privind Protecția Datelor:</w:t>
      </w:r>
    </w:p>
    <w:p w14:paraId="5E9DC332" w14:textId="77777777" w:rsidR="00C105F2" w:rsidRPr="00F71604" w:rsidRDefault="00C105F2" w:rsidP="00C105F2">
      <w:pPr>
        <w:spacing w:after="0" w:line="240" w:lineRule="auto"/>
        <w:jc w:val="both"/>
        <w:rPr>
          <w:rFonts w:asciiTheme="minorHAnsi" w:eastAsia="Arial" w:hAnsiTheme="minorHAnsi" w:cstheme="minorHAnsi"/>
          <w:iCs/>
          <w:sz w:val="20"/>
          <w:szCs w:val="20"/>
        </w:rPr>
      </w:pPr>
      <w:r w:rsidRPr="00F71604">
        <w:rPr>
          <w:rFonts w:asciiTheme="minorHAnsi" w:eastAsia="Arial" w:hAnsiTheme="minorHAnsi" w:cstheme="minorHAnsi"/>
          <w:iCs/>
          <w:sz w:val="20"/>
          <w:szCs w:val="20"/>
        </w:rPr>
        <w:t>• Dreptul de acces;</w:t>
      </w:r>
    </w:p>
    <w:p w14:paraId="65562E1A" w14:textId="77777777" w:rsidR="00C105F2" w:rsidRPr="00F71604" w:rsidRDefault="00C105F2" w:rsidP="00C105F2">
      <w:pPr>
        <w:spacing w:after="0" w:line="240" w:lineRule="auto"/>
        <w:jc w:val="both"/>
        <w:rPr>
          <w:rFonts w:asciiTheme="minorHAnsi" w:eastAsia="Arial" w:hAnsiTheme="minorHAnsi" w:cstheme="minorHAnsi"/>
          <w:iCs/>
          <w:sz w:val="20"/>
          <w:szCs w:val="20"/>
        </w:rPr>
      </w:pPr>
      <w:r w:rsidRPr="00F71604">
        <w:rPr>
          <w:rFonts w:asciiTheme="minorHAnsi" w:eastAsia="Arial" w:hAnsiTheme="minorHAnsi" w:cstheme="minorHAnsi"/>
          <w:iCs/>
          <w:sz w:val="20"/>
          <w:szCs w:val="20"/>
        </w:rPr>
        <w:t>• Dreptul de rectificare;</w:t>
      </w:r>
    </w:p>
    <w:p w14:paraId="36338C97" w14:textId="77777777" w:rsidR="00C105F2" w:rsidRPr="00F71604" w:rsidRDefault="00C105F2" w:rsidP="00C105F2">
      <w:pPr>
        <w:spacing w:after="0" w:line="240" w:lineRule="auto"/>
        <w:jc w:val="both"/>
        <w:rPr>
          <w:rFonts w:asciiTheme="minorHAnsi" w:eastAsia="Arial" w:hAnsiTheme="minorHAnsi" w:cstheme="minorHAnsi"/>
          <w:iCs/>
          <w:sz w:val="20"/>
          <w:szCs w:val="20"/>
        </w:rPr>
      </w:pPr>
      <w:r w:rsidRPr="00F71604">
        <w:rPr>
          <w:rFonts w:asciiTheme="minorHAnsi" w:eastAsia="Arial" w:hAnsiTheme="minorHAnsi" w:cstheme="minorHAnsi"/>
          <w:iCs/>
          <w:sz w:val="20"/>
          <w:szCs w:val="20"/>
        </w:rPr>
        <w:t>• Dreptul la ștergere, după perioada îndeplinirii scopului atins prin colectare;</w:t>
      </w:r>
    </w:p>
    <w:p w14:paraId="72A53AF8" w14:textId="77777777" w:rsidR="00C105F2" w:rsidRPr="00F71604" w:rsidRDefault="00C105F2" w:rsidP="00C105F2">
      <w:pPr>
        <w:spacing w:after="0" w:line="240" w:lineRule="auto"/>
        <w:jc w:val="both"/>
        <w:rPr>
          <w:rFonts w:asciiTheme="minorHAnsi" w:eastAsia="Arial" w:hAnsiTheme="minorHAnsi" w:cstheme="minorHAnsi"/>
          <w:iCs/>
          <w:sz w:val="20"/>
          <w:szCs w:val="20"/>
        </w:rPr>
      </w:pPr>
      <w:r w:rsidRPr="00F71604">
        <w:rPr>
          <w:rFonts w:asciiTheme="minorHAnsi" w:eastAsia="Arial" w:hAnsiTheme="minorHAnsi" w:cstheme="minorHAnsi"/>
          <w:iCs/>
          <w:sz w:val="20"/>
          <w:szCs w:val="20"/>
        </w:rPr>
        <w:t>• Dreptul la portabilitate;</w:t>
      </w:r>
    </w:p>
    <w:p w14:paraId="47D42C30" w14:textId="77777777" w:rsidR="00C105F2" w:rsidRPr="00F71604" w:rsidRDefault="00C105F2" w:rsidP="00C105F2">
      <w:pPr>
        <w:spacing w:after="0" w:line="240" w:lineRule="auto"/>
        <w:jc w:val="both"/>
        <w:rPr>
          <w:rFonts w:asciiTheme="minorHAnsi" w:eastAsia="Arial" w:hAnsiTheme="minorHAnsi" w:cstheme="minorHAnsi"/>
          <w:iCs/>
          <w:sz w:val="20"/>
          <w:szCs w:val="20"/>
        </w:rPr>
      </w:pPr>
      <w:proofErr w:type="spellStart"/>
      <w:r w:rsidRPr="00F71604">
        <w:rPr>
          <w:rFonts w:asciiTheme="minorHAnsi" w:eastAsia="Arial" w:hAnsiTheme="minorHAnsi" w:cstheme="minorHAnsi"/>
          <w:iCs/>
          <w:sz w:val="20"/>
          <w:szCs w:val="20"/>
          <w:lang w:val="en-GB"/>
        </w:rPr>
        <w:t>Pentru</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exercitarea</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acestor</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drepturi</w:t>
      </w:r>
      <w:proofErr w:type="spellEnd"/>
      <w:r w:rsidRPr="00F71604">
        <w:rPr>
          <w:rFonts w:asciiTheme="minorHAnsi" w:eastAsia="Arial" w:hAnsiTheme="minorHAnsi" w:cstheme="minorHAnsi"/>
          <w:iCs/>
          <w:sz w:val="20"/>
          <w:szCs w:val="20"/>
          <w:lang w:val="en-GB"/>
        </w:rPr>
        <w:t xml:space="preserve">, precum </w:t>
      </w:r>
      <w:proofErr w:type="spellStart"/>
      <w:r w:rsidRPr="00F71604">
        <w:rPr>
          <w:rFonts w:asciiTheme="minorHAnsi" w:eastAsia="Arial" w:hAnsiTheme="minorHAnsi" w:cstheme="minorHAnsi"/>
          <w:iCs/>
          <w:sz w:val="20"/>
          <w:szCs w:val="20"/>
          <w:lang w:val="en-GB"/>
        </w:rPr>
        <w:t>și</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pentru</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orice</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informații</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suplimentare</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privind</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prelucrarea</w:t>
      </w:r>
      <w:proofErr w:type="spellEnd"/>
      <w:r w:rsidRPr="00F71604">
        <w:rPr>
          <w:rFonts w:asciiTheme="minorHAnsi" w:eastAsia="Arial" w:hAnsiTheme="minorHAnsi" w:cstheme="minorHAnsi"/>
          <w:iCs/>
          <w:sz w:val="20"/>
          <w:szCs w:val="20"/>
          <w:lang w:val="en-GB"/>
        </w:rPr>
        <w:t xml:space="preserve"> </w:t>
      </w:r>
      <w:proofErr w:type="spellStart"/>
      <w:r w:rsidRPr="00F71604">
        <w:rPr>
          <w:rFonts w:asciiTheme="minorHAnsi" w:eastAsia="Arial" w:hAnsiTheme="minorHAnsi" w:cstheme="minorHAnsi"/>
          <w:iCs/>
          <w:sz w:val="20"/>
          <w:szCs w:val="20"/>
          <w:lang w:val="en-GB"/>
        </w:rPr>
        <w:t>datelor</w:t>
      </w:r>
      <w:proofErr w:type="spellEnd"/>
      <w:r w:rsidRPr="00F71604">
        <w:rPr>
          <w:rFonts w:asciiTheme="minorHAnsi" w:eastAsia="Arial" w:hAnsiTheme="minorHAnsi" w:cstheme="minorHAnsi"/>
          <w:iCs/>
          <w:sz w:val="20"/>
          <w:szCs w:val="20"/>
          <w:lang w:val="en-GB"/>
        </w:rPr>
        <w:t xml:space="preserve"> cu </w:t>
      </w:r>
      <w:proofErr w:type="spellStart"/>
      <w:r w:rsidRPr="00F71604">
        <w:rPr>
          <w:rFonts w:asciiTheme="minorHAnsi" w:eastAsia="Arial" w:hAnsiTheme="minorHAnsi" w:cstheme="minorHAnsi"/>
          <w:iCs/>
          <w:sz w:val="20"/>
          <w:szCs w:val="20"/>
          <w:lang w:val="en-GB"/>
        </w:rPr>
        <w:t>caracter</w:t>
      </w:r>
      <w:proofErr w:type="spellEnd"/>
      <w:r w:rsidRPr="00F71604">
        <w:rPr>
          <w:rFonts w:asciiTheme="minorHAnsi" w:eastAsia="Arial" w:hAnsiTheme="minorHAnsi" w:cstheme="minorHAnsi"/>
          <w:iCs/>
          <w:sz w:val="20"/>
          <w:szCs w:val="20"/>
          <w:lang w:val="en-GB"/>
        </w:rPr>
        <w:t xml:space="preserve"> personal pot</w:t>
      </w:r>
      <w:r w:rsidRPr="00F71604">
        <w:rPr>
          <w:rFonts w:asciiTheme="minorHAnsi" w:eastAsia="Arial" w:hAnsiTheme="minorHAnsi" w:cstheme="minorHAnsi"/>
          <w:iCs/>
          <w:sz w:val="20"/>
          <w:szCs w:val="20"/>
        </w:rPr>
        <w:t xml:space="preserve"> contacta Responsabilul cu Protecția Datelor la adresa de e-mail: dpo@unpir.ro.</w:t>
      </w:r>
    </w:p>
    <w:p w14:paraId="31AFFD16" w14:textId="77777777" w:rsidR="00C105F2" w:rsidRPr="00F71604" w:rsidRDefault="00C105F2" w:rsidP="00C105F2">
      <w:pPr>
        <w:spacing w:after="0" w:line="240" w:lineRule="auto"/>
        <w:jc w:val="both"/>
        <w:rPr>
          <w:rFonts w:asciiTheme="minorHAnsi" w:eastAsia="Arial" w:hAnsiTheme="minorHAnsi" w:cstheme="minorHAnsi"/>
          <w:sz w:val="20"/>
          <w:szCs w:val="20"/>
        </w:rPr>
      </w:pPr>
      <w:r w:rsidRPr="00F71604">
        <w:rPr>
          <w:rFonts w:asciiTheme="minorHAnsi" w:eastAsia="Arial" w:hAnsiTheme="minorHAnsi" w:cstheme="minorHAnsi"/>
          <w:b/>
          <w:sz w:val="20"/>
          <w:szCs w:val="20"/>
        </w:rPr>
        <w:t>VII.</w:t>
      </w:r>
      <w:r w:rsidRPr="00F71604">
        <w:rPr>
          <w:rFonts w:asciiTheme="minorHAnsi" w:eastAsia="Arial" w:hAnsiTheme="minorHAnsi" w:cstheme="minorHAnsi"/>
          <w:sz w:val="20"/>
          <w:szCs w:val="20"/>
        </w:rPr>
        <w:t xml:space="preserve"> pentru informații suplimentare am fost informat(ă) cu privire la posibilitatea de a consulta ”Politica de confidențialitate a datelor personale a UNPIR” afișată pe site-ul </w:t>
      </w:r>
      <w:hyperlink r:id="rId9" w:history="1">
        <w:r w:rsidRPr="00F71604">
          <w:rPr>
            <w:rStyle w:val="Hyperlink"/>
            <w:rFonts w:asciiTheme="minorHAnsi" w:eastAsia="Arial" w:hAnsiTheme="minorHAnsi" w:cstheme="minorHAnsi"/>
            <w:color w:val="auto"/>
            <w:sz w:val="20"/>
            <w:szCs w:val="20"/>
          </w:rPr>
          <w:t>www.unpir.ro</w:t>
        </w:r>
      </w:hyperlink>
      <w:r w:rsidRPr="00F71604">
        <w:rPr>
          <w:rFonts w:asciiTheme="minorHAnsi" w:eastAsia="Arial" w:hAnsiTheme="minorHAnsi" w:cstheme="minorHAnsi"/>
          <w:sz w:val="20"/>
          <w:szCs w:val="20"/>
        </w:rPr>
        <w:t xml:space="preserve"> la rubrica ”Protecția datelor” (https://www.unpir.ro/politica-de-confidentialitate).</w:t>
      </w:r>
    </w:p>
    <w:p w14:paraId="478D120E" w14:textId="77777777" w:rsidR="00C105F2" w:rsidRDefault="00C105F2" w:rsidP="00C105F2">
      <w:pPr>
        <w:spacing w:after="0" w:line="240" w:lineRule="auto"/>
        <w:jc w:val="both"/>
        <w:rPr>
          <w:rFonts w:ascii="Calibri Light" w:eastAsia="Arial" w:hAnsi="Calibri Light" w:cs="Calibri Light"/>
          <w:sz w:val="24"/>
          <w:szCs w:val="24"/>
        </w:rPr>
      </w:pPr>
    </w:p>
    <w:p w14:paraId="09FA6D7E" w14:textId="77777777" w:rsidR="00C105F2" w:rsidRDefault="00C105F2" w:rsidP="00C105F2">
      <w:pPr>
        <w:spacing w:after="0" w:line="240" w:lineRule="auto"/>
        <w:jc w:val="both"/>
        <w:rPr>
          <w:rFonts w:ascii="Calibri Light" w:eastAsia="Arial" w:hAnsi="Calibri Light" w:cs="Calibri Light"/>
          <w:sz w:val="24"/>
          <w:szCs w:val="24"/>
        </w:rPr>
      </w:pPr>
    </w:p>
    <w:p w14:paraId="67473C69" w14:textId="77777777" w:rsidR="00C105F2" w:rsidRPr="009218B9" w:rsidRDefault="00C105F2" w:rsidP="00C105F2">
      <w:pPr>
        <w:spacing w:after="0" w:line="240" w:lineRule="auto"/>
        <w:jc w:val="both"/>
        <w:rPr>
          <w:rFonts w:ascii="Calibri Light" w:eastAsia="Arial" w:hAnsi="Calibri Light" w:cs="Calibri Light"/>
          <w:sz w:val="24"/>
          <w:szCs w:val="24"/>
        </w:rPr>
      </w:pPr>
    </w:p>
    <w:p w14:paraId="32E5667B" w14:textId="77777777" w:rsidR="00C105F2" w:rsidRPr="009218B9" w:rsidRDefault="00C105F2" w:rsidP="00C105F2">
      <w:pPr>
        <w:spacing w:after="0" w:line="240" w:lineRule="auto"/>
        <w:rPr>
          <w:rFonts w:ascii="Calibri Light" w:hAnsi="Calibri Light" w:cs="Calibri Light"/>
          <w:sz w:val="24"/>
          <w:szCs w:val="24"/>
        </w:rPr>
      </w:pPr>
      <w:r w:rsidRPr="009218B9">
        <w:rPr>
          <w:rFonts w:ascii="Calibri Light" w:hAnsi="Calibri Light" w:cs="Calibri Light"/>
          <w:sz w:val="24"/>
          <w:szCs w:val="24"/>
        </w:rPr>
        <w:t xml:space="preserve">    Numele și prenumele</w:t>
      </w:r>
    </w:p>
    <w:p w14:paraId="25994A76" w14:textId="77777777" w:rsidR="00C105F2" w:rsidRPr="009218B9" w:rsidRDefault="00C105F2" w:rsidP="00C105F2">
      <w:pPr>
        <w:spacing w:after="0" w:line="240" w:lineRule="auto"/>
        <w:rPr>
          <w:rFonts w:ascii="Calibri Light" w:hAnsi="Calibri Light" w:cs="Calibri Light"/>
          <w:sz w:val="24"/>
          <w:szCs w:val="24"/>
        </w:rPr>
      </w:pPr>
      <w:r w:rsidRPr="009218B9">
        <w:rPr>
          <w:rFonts w:ascii="Calibri Light" w:hAnsi="Calibri Light" w:cs="Calibri Light"/>
          <w:sz w:val="24"/>
          <w:szCs w:val="24"/>
        </w:rPr>
        <w:t>_______________________</w:t>
      </w:r>
    </w:p>
    <w:p w14:paraId="04CA592D" w14:textId="77777777" w:rsidR="00C105F2" w:rsidRPr="009218B9" w:rsidRDefault="00C105F2" w:rsidP="00C105F2">
      <w:pPr>
        <w:spacing w:after="0" w:line="240" w:lineRule="auto"/>
        <w:rPr>
          <w:rFonts w:ascii="Calibri Light" w:eastAsia="Arial" w:hAnsi="Calibri Light" w:cs="Calibri Light"/>
          <w:sz w:val="24"/>
          <w:szCs w:val="24"/>
        </w:rPr>
      </w:pPr>
      <w:r w:rsidRPr="009218B9">
        <w:rPr>
          <w:rFonts w:ascii="Calibri Light" w:eastAsia="Arial" w:hAnsi="Calibri Light" w:cs="Calibri Light"/>
          <w:sz w:val="24"/>
          <w:szCs w:val="24"/>
        </w:rPr>
        <w:t xml:space="preserve">                 Data                                                                                                    Semnătura</w:t>
      </w:r>
    </w:p>
    <w:p w14:paraId="61CBD1B0" w14:textId="77777777" w:rsidR="00C105F2" w:rsidRPr="009218B9" w:rsidRDefault="00C105F2" w:rsidP="00C105F2">
      <w:pPr>
        <w:spacing w:after="0" w:line="240" w:lineRule="auto"/>
        <w:rPr>
          <w:rFonts w:ascii="Calibri Light" w:hAnsi="Calibri Light" w:cs="Calibri Light"/>
          <w:sz w:val="24"/>
          <w:szCs w:val="24"/>
        </w:rPr>
      </w:pPr>
      <w:r w:rsidRPr="009218B9">
        <w:rPr>
          <w:rFonts w:ascii="Calibri Light" w:eastAsia="Arial" w:hAnsi="Calibri Light" w:cs="Calibri Light"/>
          <w:sz w:val="24"/>
          <w:szCs w:val="24"/>
        </w:rPr>
        <w:t>_______________________                                                                       _____________________</w:t>
      </w:r>
    </w:p>
    <w:p w14:paraId="63382B92" w14:textId="77777777" w:rsidR="00C105F2" w:rsidRPr="009218B9" w:rsidRDefault="00C105F2" w:rsidP="00C105F2">
      <w:pPr>
        <w:spacing w:after="0" w:line="240" w:lineRule="auto"/>
        <w:jc w:val="both"/>
        <w:rPr>
          <w:rFonts w:ascii="Calibri Light" w:hAnsi="Calibri Light" w:cs="Calibri Light"/>
          <w:sz w:val="24"/>
          <w:szCs w:val="24"/>
        </w:rPr>
      </w:pPr>
    </w:p>
    <w:p w14:paraId="7CEC69AF" w14:textId="77777777" w:rsidR="00C105F2" w:rsidRPr="009218B9" w:rsidRDefault="00C105F2" w:rsidP="00C105F2">
      <w:pPr>
        <w:spacing w:after="0" w:line="240" w:lineRule="auto"/>
        <w:jc w:val="both"/>
        <w:rPr>
          <w:rFonts w:ascii="Calibri Light" w:hAnsi="Calibri Light" w:cs="Calibri Light"/>
          <w:sz w:val="24"/>
          <w:szCs w:val="24"/>
        </w:rPr>
      </w:pPr>
      <w:r w:rsidRPr="009218B9">
        <w:rPr>
          <w:rFonts w:ascii="Calibri Light" w:hAnsi="Calibri Light" w:cs="Calibri Light"/>
          <w:sz w:val="24"/>
          <w:szCs w:val="24"/>
        </w:rPr>
        <w:t>Data verificării:</w:t>
      </w:r>
    </w:p>
    <w:p w14:paraId="149F6320" w14:textId="77777777" w:rsidR="00C105F2" w:rsidRPr="009218B9" w:rsidRDefault="00C105F2" w:rsidP="00C105F2">
      <w:pPr>
        <w:spacing w:after="0" w:line="240" w:lineRule="auto"/>
        <w:jc w:val="both"/>
        <w:rPr>
          <w:rFonts w:ascii="Calibri Light" w:hAnsi="Calibri Light" w:cs="Calibri Light"/>
          <w:sz w:val="24"/>
          <w:szCs w:val="24"/>
        </w:rPr>
      </w:pPr>
    </w:p>
    <w:p w14:paraId="41AA828A" w14:textId="77777777" w:rsidR="00C105F2" w:rsidRPr="009218B9" w:rsidRDefault="00C105F2" w:rsidP="00C105F2">
      <w:pPr>
        <w:spacing w:after="0" w:line="240" w:lineRule="auto"/>
        <w:jc w:val="both"/>
        <w:rPr>
          <w:rFonts w:ascii="Calibri Light" w:hAnsi="Calibri Light" w:cs="Calibri Light"/>
          <w:sz w:val="24"/>
          <w:szCs w:val="24"/>
        </w:rPr>
      </w:pPr>
      <w:r w:rsidRPr="009218B9">
        <w:rPr>
          <w:rFonts w:ascii="Calibri Light" w:hAnsi="Calibri Light" w:cs="Calibri Light"/>
          <w:sz w:val="24"/>
          <w:szCs w:val="24"/>
        </w:rPr>
        <w:t>Rezultatul verificării: (</w:t>
      </w:r>
      <w:r w:rsidRPr="009218B9">
        <w:rPr>
          <w:rFonts w:ascii="Calibri Light" w:hAnsi="Calibri Light" w:cs="Calibri Light"/>
          <w:b/>
          <w:sz w:val="24"/>
          <w:szCs w:val="24"/>
        </w:rPr>
        <w:t>admis / respins</w:t>
      </w:r>
      <w:r w:rsidRPr="009218B9">
        <w:rPr>
          <w:rFonts w:ascii="Calibri Light" w:hAnsi="Calibri Light" w:cs="Calibri Light"/>
          <w:sz w:val="24"/>
          <w:szCs w:val="24"/>
        </w:rPr>
        <w:t>)</w:t>
      </w:r>
    </w:p>
    <w:p w14:paraId="455EBFA6" w14:textId="77777777" w:rsidR="00C105F2" w:rsidRDefault="00C105F2" w:rsidP="00C105F2">
      <w:pPr>
        <w:spacing w:after="0" w:line="240" w:lineRule="auto"/>
        <w:jc w:val="right"/>
        <w:rPr>
          <w:rFonts w:ascii="Calibri Light" w:hAnsi="Calibri Light" w:cs="Calibri Light"/>
          <w:b/>
          <w:bCs/>
          <w:sz w:val="24"/>
          <w:szCs w:val="24"/>
        </w:rPr>
      </w:pPr>
    </w:p>
    <w:p w14:paraId="5EEB2323" w14:textId="77777777" w:rsidR="00C105F2" w:rsidRDefault="00C105F2" w:rsidP="00C105F2">
      <w:pPr>
        <w:spacing w:after="0" w:line="240" w:lineRule="auto"/>
        <w:jc w:val="right"/>
        <w:rPr>
          <w:rFonts w:ascii="Calibri Light" w:hAnsi="Calibri Light" w:cs="Calibri Light"/>
          <w:b/>
          <w:bCs/>
          <w:sz w:val="24"/>
          <w:szCs w:val="24"/>
        </w:rPr>
      </w:pPr>
    </w:p>
    <w:p w14:paraId="7DAFDBC4" w14:textId="77777777" w:rsidR="00C105F2" w:rsidRDefault="00C105F2" w:rsidP="00C105F2">
      <w:pPr>
        <w:spacing w:after="0" w:line="240" w:lineRule="auto"/>
        <w:jc w:val="right"/>
        <w:rPr>
          <w:rFonts w:ascii="Calibri Light" w:hAnsi="Calibri Light" w:cs="Calibri Light"/>
          <w:b/>
          <w:bCs/>
          <w:sz w:val="24"/>
          <w:szCs w:val="24"/>
        </w:rPr>
      </w:pPr>
    </w:p>
    <w:p w14:paraId="5E8ED72D" w14:textId="77777777" w:rsidR="00C105F2" w:rsidRDefault="00C105F2" w:rsidP="00C105F2">
      <w:pPr>
        <w:spacing w:after="0" w:line="240" w:lineRule="auto"/>
        <w:jc w:val="right"/>
        <w:rPr>
          <w:rFonts w:ascii="Calibri Light" w:hAnsi="Calibri Light" w:cs="Calibri Light"/>
          <w:b/>
          <w:bCs/>
          <w:sz w:val="24"/>
          <w:szCs w:val="24"/>
        </w:rPr>
      </w:pPr>
    </w:p>
    <w:p w14:paraId="28E1C59F" w14:textId="77777777" w:rsidR="00C105F2" w:rsidRDefault="00C105F2" w:rsidP="00C105F2">
      <w:pPr>
        <w:spacing w:after="0" w:line="240" w:lineRule="auto"/>
        <w:jc w:val="right"/>
        <w:rPr>
          <w:rFonts w:ascii="Calibri Light" w:hAnsi="Calibri Light" w:cs="Calibri Light"/>
          <w:b/>
          <w:bCs/>
          <w:sz w:val="24"/>
          <w:szCs w:val="24"/>
        </w:rPr>
      </w:pPr>
    </w:p>
    <w:p w14:paraId="78672A4B" w14:textId="77777777" w:rsidR="00C105F2" w:rsidRDefault="00C105F2" w:rsidP="00C105F2">
      <w:pPr>
        <w:spacing w:after="0" w:line="240" w:lineRule="auto"/>
        <w:jc w:val="right"/>
        <w:rPr>
          <w:rFonts w:ascii="Calibri Light" w:hAnsi="Calibri Light" w:cs="Calibri Light"/>
          <w:b/>
          <w:bCs/>
          <w:sz w:val="24"/>
          <w:szCs w:val="24"/>
        </w:rPr>
      </w:pPr>
    </w:p>
    <w:p w14:paraId="28CE6EAB" w14:textId="77777777" w:rsidR="00C105F2" w:rsidRDefault="00C105F2" w:rsidP="00C105F2">
      <w:pPr>
        <w:spacing w:after="0" w:line="240" w:lineRule="auto"/>
        <w:jc w:val="right"/>
        <w:rPr>
          <w:rFonts w:ascii="Calibri Light" w:hAnsi="Calibri Light" w:cs="Calibri Light"/>
          <w:b/>
          <w:bCs/>
          <w:sz w:val="24"/>
          <w:szCs w:val="24"/>
        </w:rPr>
      </w:pPr>
    </w:p>
    <w:p w14:paraId="12784D7F" w14:textId="77777777" w:rsidR="00C105F2" w:rsidRDefault="00C105F2" w:rsidP="00C105F2">
      <w:pPr>
        <w:spacing w:after="0" w:line="240" w:lineRule="auto"/>
        <w:jc w:val="right"/>
        <w:rPr>
          <w:rFonts w:ascii="Calibri Light" w:hAnsi="Calibri Light" w:cs="Calibri Light"/>
          <w:b/>
          <w:bCs/>
          <w:sz w:val="24"/>
          <w:szCs w:val="24"/>
        </w:rPr>
      </w:pPr>
    </w:p>
    <w:p w14:paraId="2C41BD88" w14:textId="77777777" w:rsidR="00C105F2" w:rsidRDefault="00C105F2" w:rsidP="00C105F2">
      <w:pPr>
        <w:spacing w:after="0" w:line="240" w:lineRule="auto"/>
        <w:jc w:val="right"/>
        <w:rPr>
          <w:rFonts w:ascii="Calibri Light" w:hAnsi="Calibri Light" w:cs="Calibri Light"/>
          <w:b/>
          <w:bCs/>
          <w:sz w:val="24"/>
          <w:szCs w:val="24"/>
        </w:rPr>
      </w:pPr>
    </w:p>
    <w:sectPr w:rsidR="00C105F2" w:rsidSect="000846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64F2" w14:textId="77777777" w:rsidR="00596916" w:rsidRDefault="00596916" w:rsidP="0006675D">
      <w:pPr>
        <w:spacing w:after="0" w:line="240" w:lineRule="auto"/>
      </w:pPr>
      <w:r>
        <w:separator/>
      </w:r>
    </w:p>
  </w:endnote>
  <w:endnote w:type="continuationSeparator" w:id="0">
    <w:p w14:paraId="0228F21B" w14:textId="77777777" w:rsidR="00596916" w:rsidRDefault="00596916" w:rsidP="0006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2E85F" w14:textId="77777777" w:rsidR="00596916" w:rsidRDefault="00596916" w:rsidP="0006675D">
      <w:pPr>
        <w:spacing w:after="0" w:line="240" w:lineRule="auto"/>
      </w:pPr>
      <w:r>
        <w:separator/>
      </w:r>
    </w:p>
  </w:footnote>
  <w:footnote w:type="continuationSeparator" w:id="0">
    <w:p w14:paraId="675647C4" w14:textId="77777777" w:rsidR="00596916" w:rsidRDefault="00596916" w:rsidP="00066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55"/>
    <w:multiLevelType w:val="hybridMultilevel"/>
    <w:tmpl w:val="DECA7F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F85B23"/>
    <w:multiLevelType w:val="hybridMultilevel"/>
    <w:tmpl w:val="A3E4D73E"/>
    <w:lvl w:ilvl="0" w:tplc="6DF4BE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15B3"/>
    <w:multiLevelType w:val="hybridMultilevel"/>
    <w:tmpl w:val="CC6614B8"/>
    <w:lvl w:ilvl="0" w:tplc="7EB8D0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0B20"/>
    <w:multiLevelType w:val="hybridMultilevel"/>
    <w:tmpl w:val="0F268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8429F"/>
    <w:multiLevelType w:val="hybridMultilevel"/>
    <w:tmpl w:val="91E80B94"/>
    <w:lvl w:ilvl="0" w:tplc="9D846852">
      <w:start w:val="5"/>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6F68"/>
    <w:multiLevelType w:val="hybridMultilevel"/>
    <w:tmpl w:val="8A0ECA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05604"/>
    <w:multiLevelType w:val="hybridMultilevel"/>
    <w:tmpl w:val="6A525438"/>
    <w:lvl w:ilvl="0" w:tplc="ED2A2B52">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47429D5"/>
    <w:multiLevelType w:val="hybridMultilevel"/>
    <w:tmpl w:val="1BD6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71EF"/>
    <w:multiLevelType w:val="hybridMultilevel"/>
    <w:tmpl w:val="53A0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47CAE"/>
    <w:multiLevelType w:val="singleLevel"/>
    <w:tmpl w:val="0BA40EDC"/>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33950BF3"/>
    <w:multiLevelType w:val="hybridMultilevel"/>
    <w:tmpl w:val="60E82E0E"/>
    <w:lvl w:ilvl="0" w:tplc="6C6C0C54">
      <w:start w:val="2"/>
      <w:numFmt w:val="bullet"/>
      <w:lvlText w:val="-"/>
      <w:lvlJc w:val="left"/>
      <w:pPr>
        <w:ind w:left="720" w:hanging="360"/>
      </w:pPr>
      <w:rPr>
        <w:rFonts w:ascii="Palatino Linotype" w:eastAsia="Calibri" w:hAnsi="Palatino Linotyp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CC5C90"/>
    <w:multiLevelType w:val="hybridMultilevel"/>
    <w:tmpl w:val="B9F6AD6E"/>
    <w:lvl w:ilvl="0" w:tplc="C3D682B6">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2229DE"/>
    <w:multiLevelType w:val="hybridMultilevel"/>
    <w:tmpl w:val="1BD63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361416"/>
    <w:multiLevelType w:val="hybridMultilevel"/>
    <w:tmpl w:val="4A36584A"/>
    <w:lvl w:ilvl="0" w:tplc="E3F0ED4E">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48941D02"/>
    <w:multiLevelType w:val="hybridMultilevel"/>
    <w:tmpl w:val="1F64B402"/>
    <w:lvl w:ilvl="0" w:tplc="99A4A284">
      <w:start w:val="1"/>
      <w:numFmt w:val="decimal"/>
      <w:lvlText w:val="%1."/>
      <w:lvlJc w:val="left"/>
      <w:pPr>
        <w:ind w:left="420" w:hanging="360"/>
      </w:pPr>
      <w:rPr>
        <w:rFonts w:hint="default"/>
      </w:rPr>
    </w:lvl>
    <w:lvl w:ilvl="1" w:tplc="04180019">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15:restartNumberingAfterBreak="0">
    <w:nsid w:val="48CB5567"/>
    <w:multiLevelType w:val="singleLevel"/>
    <w:tmpl w:val="D86E9A6C"/>
    <w:lvl w:ilvl="0">
      <w:start w:val="1"/>
      <w:numFmt w:val="bullet"/>
      <w:lvlText w:val="-"/>
      <w:lvlJc w:val="left"/>
      <w:pPr>
        <w:tabs>
          <w:tab w:val="num" w:pos="1080"/>
        </w:tabs>
        <w:ind w:left="1080" w:hanging="360"/>
      </w:pPr>
      <w:rPr>
        <w:rFonts w:hint="default"/>
      </w:rPr>
    </w:lvl>
  </w:abstractNum>
  <w:abstractNum w:abstractNumId="16" w15:restartNumberingAfterBreak="0">
    <w:nsid w:val="4A94474F"/>
    <w:multiLevelType w:val="hybridMultilevel"/>
    <w:tmpl w:val="C924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93C79"/>
    <w:multiLevelType w:val="hybridMultilevel"/>
    <w:tmpl w:val="793A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34D1A"/>
    <w:multiLevelType w:val="hybridMultilevel"/>
    <w:tmpl w:val="B33A2A9C"/>
    <w:lvl w:ilvl="0" w:tplc="7DFA87F8">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02A1C"/>
    <w:multiLevelType w:val="hybridMultilevel"/>
    <w:tmpl w:val="F816EF16"/>
    <w:lvl w:ilvl="0" w:tplc="C3D682B6">
      <w:start w:val="21"/>
      <w:numFmt w:val="bullet"/>
      <w:lvlText w:val="-"/>
      <w:lvlJc w:val="left"/>
      <w:pPr>
        <w:tabs>
          <w:tab w:val="num" w:pos="1064"/>
        </w:tabs>
        <w:ind w:left="1064" w:hanging="360"/>
      </w:pPr>
      <w:rPr>
        <w:rFonts w:ascii="Times New Roman" w:eastAsia="Times New Roman" w:hAnsi="Times New Roman" w:cs="Times New Roman" w:hint="default"/>
      </w:rPr>
    </w:lvl>
    <w:lvl w:ilvl="1" w:tplc="04180003">
      <w:start w:val="1"/>
      <w:numFmt w:val="bullet"/>
      <w:lvlText w:val="o"/>
      <w:lvlJc w:val="left"/>
      <w:pPr>
        <w:tabs>
          <w:tab w:val="num" w:pos="1784"/>
        </w:tabs>
        <w:ind w:left="1784" w:hanging="360"/>
      </w:pPr>
      <w:rPr>
        <w:rFonts w:ascii="Courier New" w:hAnsi="Courier New" w:hint="default"/>
      </w:rPr>
    </w:lvl>
    <w:lvl w:ilvl="2" w:tplc="04180005" w:tentative="1">
      <w:start w:val="1"/>
      <w:numFmt w:val="bullet"/>
      <w:lvlText w:val=""/>
      <w:lvlJc w:val="left"/>
      <w:pPr>
        <w:tabs>
          <w:tab w:val="num" w:pos="2504"/>
        </w:tabs>
        <w:ind w:left="2504" w:hanging="360"/>
      </w:pPr>
      <w:rPr>
        <w:rFonts w:ascii="Wingdings" w:hAnsi="Wingdings" w:hint="default"/>
      </w:rPr>
    </w:lvl>
    <w:lvl w:ilvl="3" w:tplc="04180001" w:tentative="1">
      <w:start w:val="1"/>
      <w:numFmt w:val="bullet"/>
      <w:lvlText w:val=""/>
      <w:lvlJc w:val="left"/>
      <w:pPr>
        <w:tabs>
          <w:tab w:val="num" w:pos="3224"/>
        </w:tabs>
        <w:ind w:left="3224" w:hanging="360"/>
      </w:pPr>
      <w:rPr>
        <w:rFonts w:ascii="Symbol" w:hAnsi="Symbol" w:hint="default"/>
      </w:rPr>
    </w:lvl>
    <w:lvl w:ilvl="4" w:tplc="04180003" w:tentative="1">
      <w:start w:val="1"/>
      <w:numFmt w:val="bullet"/>
      <w:lvlText w:val="o"/>
      <w:lvlJc w:val="left"/>
      <w:pPr>
        <w:tabs>
          <w:tab w:val="num" w:pos="3944"/>
        </w:tabs>
        <w:ind w:left="3944" w:hanging="360"/>
      </w:pPr>
      <w:rPr>
        <w:rFonts w:ascii="Courier New" w:hAnsi="Courier New" w:hint="default"/>
      </w:rPr>
    </w:lvl>
    <w:lvl w:ilvl="5" w:tplc="04180005" w:tentative="1">
      <w:start w:val="1"/>
      <w:numFmt w:val="bullet"/>
      <w:lvlText w:val=""/>
      <w:lvlJc w:val="left"/>
      <w:pPr>
        <w:tabs>
          <w:tab w:val="num" w:pos="4664"/>
        </w:tabs>
        <w:ind w:left="4664" w:hanging="360"/>
      </w:pPr>
      <w:rPr>
        <w:rFonts w:ascii="Wingdings" w:hAnsi="Wingdings" w:hint="default"/>
      </w:rPr>
    </w:lvl>
    <w:lvl w:ilvl="6" w:tplc="04180001" w:tentative="1">
      <w:start w:val="1"/>
      <w:numFmt w:val="bullet"/>
      <w:lvlText w:val=""/>
      <w:lvlJc w:val="left"/>
      <w:pPr>
        <w:tabs>
          <w:tab w:val="num" w:pos="5384"/>
        </w:tabs>
        <w:ind w:left="5384" w:hanging="360"/>
      </w:pPr>
      <w:rPr>
        <w:rFonts w:ascii="Symbol" w:hAnsi="Symbol" w:hint="default"/>
      </w:rPr>
    </w:lvl>
    <w:lvl w:ilvl="7" w:tplc="04180003" w:tentative="1">
      <w:start w:val="1"/>
      <w:numFmt w:val="bullet"/>
      <w:lvlText w:val="o"/>
      <w:lvlJc w:val="left"/>
      <w:pPr>
        <w:tabs>
          <w:tab w:val="num" w:pos="6104"/>
        </w:tabs>
        <w:ind w:left="6104" w:hanging="360"/>
      </w:pPr>
      <w:rPr>
        <w:rFonts w:ascii="Courier New" w:hAnsi="Courier New" w:hint="default"/>
      </w:rPr>
    </w:lvl>
    <w:lvl w:ilvl="8" w:tplc="04180005" w:tentative="1">
      <w:start w:val="1"/>
      <w:numFmt w:val="bullet"/>
      <w:lvlText w:val=""/>
      <w:lvlJc w:val="left"/>
      <w:pPr>
        <w:tabs>
          <w:tab w:val="num" w:pos="6824"/>
        </w:tabs>
        <w:ind w:left="6824" w:hanging="360"/>
      </w:pPr>
      <w:rPr>
        <w:rFonts w:ascii="Wingdings" w:hAnsi="Wingdings" w:hint="default"/>
      </w:rPr>
    </w:lvl>
  </w:abstractNum>
  <w:abstractNum w:abstractNumId="20" w15:restartNumberingAfterBreak="0">
    <w:nsid w:val="752C670C"/>
    <w:multiLevelType w:val="hybridMultilevel"/>
    <w:tmpl w:val="205267C2"/>
    <w:lvl w:ilvl="0" w:tplc="04180001">
      <w:start w:val="1"/>
      <w:numFmt w:val="bullet"/>
      <w:lvlText w:val=""/>
      <w:lvlJc w:val="left"/>
      <w:pPr>
        <w:ind w:left="112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171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8B67B9"/>
    <w:multiLevelType w:val="singleLevel"/>
    <w:tmpl w:val="C63EAABE"/>
    <w:lvl w:ilvl="0">
      <w:start w:val="1"/>
      <w:numFmt w:val="decimal"/>
      <w:lvlText w:val="%1."/>
      <w:lvlJc w:val="left"/>
      <w:pPr>
        <w:tabs>
          <w:tab w:val="num" w:pos="360"/>
        </w:tabs>
        <w:ind w:left="360" w:hanging="360"/>
      </w:pPr>
      <w:rPr>
        <w:b/>
      </w:rPr>
    </w:lvl>
  </w:abstractNum>
  <w:num w:numId="1" w16cid:durableId="976031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6264303">
    <w:abstractNumId w:val="16"/>
  </w:num>
  <w:num w:numId="3" w16cid:durableId="317072039">
    <w:abstractNumId w:val="19"/>
  </w:num>
  <w:num w:numId="4" w16cid:durableId="1080642171">
    <w:abstractNumId w:val="9"/>
  </w:num>
  <w:num w:numId="5" w16cid:durableId="487745813">
    <w:abstractNumId w:val="22"/>
  </w:num>
  <w:num w:numId="6" w16cid:durableId="1747917915">
    <w:abstractNumId w:val="3"/>
  </w:num>
  <w:num w:numId="7" w16cid:durableId="1737581095">
    <w:abstractNumId w:val="21"/>
  </w:num>
  <w:num w:numId="8" w16cid:durableId="1268191867">
    <w:abstractNumId w:val="15"/>
  </w:num>
  <w:num w:numId="9" w16cid:durableId="1337884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107502">
    <w:abstractNumId w:val="4"/>
  </w:num>
  <w:num w:numId="11" w16cid:durableId="1750495719">
    <w:abstractNumId w:val="10"/>
  </w:num>
  <w:num w:numId="12" w16cid:durableId="1732384507">
    <w:abstractNumId w:val="7"/>
  </w:num>
  <w:num w:numId="13" w16cid:durableId="1466703752">
    <w:abstractNumId w:val="0"/>
  </w:num>
  <w:num w:numId="14" w16cid:durableId="1592276857">
    <w:abstractNumId w:val="14"/>
  </w:num>
  <w:num w:numId="15" w16cid:durableId="1538351527">
    <w:abstractNumId w:val="20"/>
  </w:num>
  <w:num w:numId="16" w16cid:durableId="361323617">
    <w:abstractNumId w:val="8"/>
  </w:num>
  <w:num w:numId="17" w16cid:durableId="45186353">
    <w:abstractNumId w:val="11"/>
  </w:num>
  <w:num w:numId="18" w16cid:durableId="16935104">
    <w:abstractNumId w:val="17"/>
  </w:num>
  <w:num w:numId="19" w16cid:durableId="1939824100">
    <w:abstractNumId w:val="18"/>
  </w:num>
  <w:num w:numId="20" w16cid:durableId="542792400">
    <w:abstractNumId w:val="5"/>
  </w:num>
  <w:num w:numId="21" w16cid:durableId="1883593739">
    <w:abstractNumId w:val="12"/>
  </w:num>
  <w:num w:numId="22" w16cid:durableId="1162549063">
    <w:abstractNumId w:val="1"/>
  </w:num>
  <w:num w:numId="23" w16cid:durableId="186852423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15"/>
    <w:rsid w:val="000006A3"/>
    <w:rsid w:val="000012B8"/>
    <w:rsid w:val="000015CC"/>
    <w:rsid w:val="00003226"/>
    <w:rsid w:val="0000408D"/>
    <w:rsid w:val="00004531"/>
    <w:rsid w:val="000049D2"/>
    <w:rsid w:val="00007FE7"/>
    <w:rsid w:val="00015F77"/>
    <w:rsid w:val="0002104A"/>
    <w:rsid w:val="0002156E"/>
    <w:rsid w:val="00022B08"/>
    <w:rsid w:val="00024BD5"/>
    <w:rsid w:val="000257D7"/>
    <w:rsid w:val="00026E45"/>
    <w:rsid w:val="0003377F"/>
    <w:rsid w:val="00035585"/>
    <w:rsid w:val="00036220"/>
    <w:rsid w:val="000367B9"/>
    <w:rsid w:val="000369FF"/>
    <w:rsid w:val="00036EBD"/>
    <w:rsid w:val="0003798D"/>
    <w:rsid w:val="00042102"/>
    <w:rsid w:val="000428C2"/>
    <w:rsid w:val="00043519"/>
    <w:rsid w:val="00044C59"/>
    <w:rsid w:val="00046302"/>
    <w:rsid w:val="00046DC0"/>
    <w:rsid w:val="00047542"/>
    <w:rsid w:val="00047F8E"/>
    <w:rsid w:val="00050565"/>
    <w:rsid w:val="00055A40"/>
    <w:rsid w:val="00055AEF"/>
    <w:rsid w:val="000620A4"/>
    <w:rsid w:val="00062C1D"/>
    <w:rsid w:val="00063213"/>
    <w:rsid w:val="0006675D"/>
    <w:rsid w:val="00066CFA"/>
    <w:rsid w:val="00066D81"/>
    <w:rsid w:val="00072804"/>
    <w:rsid w:val="00072CB9"/>
    <w:rsid w:val="00080C2A"/>
    <w:rsid w:val="00080E6D"/>
    <w:rsid w:val="000829D7"/>
    <w:rsid w:val="00083271"/>
    <w:rsid w:val="0008461B"/>
    <w:rsid w:val="00084E6C"/>
    <w:rsid w:val="0009068F"/>
    <w:rsid w:val="000906DA"/>
    <w:rsid w:val="00092A20"/>
    <w:rsid w:val="000965D7"/>
    <w:rsid w:val="00097201"/>
    <w:rsid w:val="000A0A1C"/>
    <w:rsid w:val="000A0D96"/>
    <w:rsid w:val="000A2639"/>
    <w:rsid w:val="000A2D55"/>
    <w:rsid w:val="000A3393"/>
    <w:rsid w:val="000A38CA"/>
    <w:rsid w:val="000B14DD"/>
    <w:rsid w:val="000B4497"/>
    <w:rsid w:val="000B73F5"/>
    <w:rsid w:val="000B7FD3"/>
    <w:rsid w:val="000C176B"/>
    <w:rsid w:val="000C2BCC"/>
    <w:rsid w:val="000C2C41"/>
    <w:rsid w:val="000C3541"/>
    <w:rsid w:val="000C4A1D"/>
    <w:rsid w:val="000C5D7A"/>
    <w:rsid w:val="000C6FCE"/>
    <w:rsid w:val="000C727C"/>
    <w:rsid w:val="000D05BC"/>
    <w:rsid w:val="000D0D99"/>
    <w:rsid w:val="000D2149"/>
    <w:rsid w:val="000D3506"/>
    <w:rsid w:val="000D63A4"/>
    <w:rsid w:val="000D7344"/>
    <w:rsid w:val="000D783A"/>
    <w:rsid w:val="000E02F3"/>
    <w:rsid w:val="000E0513"/>
    <w:rsid w:val="000E2732"/>
    <w:rsid w:val="000E2F18"/>
    <w:rsid w:val="000E34A1"/>
    <w:rsid w:val="000E3B12"/>
    <w:rsid w:val="000E4B40"/>
    <w:rsid w:val="000E580A"/>
    <w:rsid w:val="000E59BF"/>
    <w:rsid w:val="000E5AD6"/>
    <w:rsid w:val="000E701C"/>
    <w:rsid w:val="000E7204"/>
    <w:rsid w:val="000F2159"/>
    <w:rsid w:val="000F2EC1"/>
    <w:rsid w:val="000F39D0"/>
    <w:rsid w:val="000F424E"/>
    <w:rsid w:val="000F577E"/>
    <w:rsid w:val="000F692A"/>
    <w:rsid w:val="000F7FB6"/>
    <w:rsid w:val="001014C8"/>
    <w:rsid w:val="001016A5"/>
    <w:rsid w:val="00104803"/>
    <w:rsid w:val="00106B9D"/>
    <w:rsid w:val="00106F5A"/>
    <w:rsid w:val="00107BF7"/>
    <w:rsid w:val="00107EA9"/>
    <w:rsid w:val="001122FE"/>
    <w:rsid w:val="001147D7"/>
    <w:rsid w:val="0011681B"/>
    <w:rsid w:val="001214EF"/>
    <w:rsid w:val="00122A25"/>
    <w:rsid w:val="0012763B"/>
    <w:rsid w:val="0013193E"/>
    <w:rsid w:val="001329E5"/>
    <w:rsid w:val="001343F1"/>
    <w:rsid w:val="0013574B"/>
    <w:rsid w:val="00140675"/>
    <w:rsid w:val="0014154D"/>
    <w:rsid w:val="00142BCC"/>
    <w:rsid w:val="0014373D"/>
    <w:rsid w:val="00144A82"/>
    <w:rsid w:val="00144AED"/>
    <w:rsid w:val="001454ED"/>
    <w:rsid w:val="00145860"/>
    <w:rsid w:val="00145CB0"/>
    <w:rsid w:val="00150C92"/>
    <w:rsid w:val="001541D7"/>
    <w:rsid w:val="00154620"/>
    <w:rsid w:val="00155178"/>
    <w:rsid w:val="00155C1C"/>
    <w:rsid w:val="00160DE1"/>
    <w:rsid w:val="00161A04"/>
    <w:rsid w:val="0016361E"/>
    <w:rsid w:val="00163685"/>
    <w:rsid w:val="00163F99"/>
    <w:rsid w:val="00165488"/>
    <w:rsid w:val="00173F47"/>
    <w:rsid w:val="0017466D"/>
    <w:rsid w:val="001749CD"/>
    <w:rsid w:val="001749E2"/>
    <w:rsid w:val="0018129B"/>
    <w:rsid w:val="00183C5E"/>
    <w:rsid w:val="00183D76"/>
    <w:rsid w:val="00185543"/>
    <w:rsid w:val="0018564B"/>
    <w:rsid w:val="00186107"/>
    <w:rsid w:val="001905E0"/>
    <w:rsid w:val="00192531"/>
    <w:rsid w:val="00192561"/>
    <w:rsid w:val="00193128"/>
    <w:rsid w:val="001937C0"/>
    <w:rsid w:val="0019493D"/>
    <w:rsid w:val="0019514B"/>
    <w:rsid w:val="001953CD"/>
    <w:rsid w:val="001964C1"/>
    <w:rsid w:val="00197DB0"/>
    <w:rsid w:val="001A2551"/>
    <w:rsid w:val="001A256F"/>
    <w:rsid w:val="001A4AA7"/>
    <w:rsid w:val="001A6BDB"/>
    <w:rsid w:val="001A7447"/>
    <w:rsid w:val="001B2488"/>
    <w:rsid w:val="001B25EA"/>
    <w:rsid w:val="001B25F9"/>
    <w:rsid w:val="001B2943"/>
    <w:rsid w:val="001B2A01"/>
    <w:rsid w:val="001B6932"/>
    <w:rsid w:val="001B713C"/>
    <w:rsid w:val="001C0A98"/>
    <w:rsid w:val="001C16E5"/>
    <w:rsid w:val="001C25CE"/>
    <w:rsid w:val="001C4C60"/>
    <w:rsid w:val="001C54EE"/>
    <w:rsid w:val="001C627D"/>
    <w:rsid w:val="001C63B3"/>
    <w:rsid w:val="001C6C89"/>
    <w:rsid w:val="001C7B38"/>
    <w:rsid w:val="001D3C6A"/>
    <w:rsid w:val="001E1A60"/>
    <w:rsid w:val="001E4CCD"/>
    <w:rsid w:val="001E7140"/>
    <w:rsid w:val="001F2DFD"/>
    <w:rsid w:val="001F47B9"/>
    <w:rsid w:val="001F5283"/>
    <w:rsid w:val="001F542B"/>
    <w:rsid w:val="001F5433"/>
    <w:rsid w:val="001F5479"/>
    <w:rsid w:val="001F5819"/>
    <w:rsid w:val="001F6011"/>
    <w:rsid w:val="001F748F"/>
    <w:rsid w:val="00200C17"/>
    <w:rsid w:val="00200FF5"/>
    <w:rsid w:val="00203A7B"/>
    <w:rsid w:val="00204957"/>
    <w:rsid w:val="00206E6B"/>
    <w:rsid w:val="002074C9"/>
    <w:rsid w:val="00207CD1"/>
    <w:rsid w:val="002100E5"/>
    <w:rsid w:val="00213742"/>
    <w:rsid w:val="00216F2B"/>
    <w:rsid w:val="002214B7"/>
    <w:rsid w:val="0022308C"/>
    <w:rsid w:val="002237C0"/>
    <w:rsid w:val="002247EA"/>
    <w:rsid w:val="00224999"/>
    <w:rsid w:val="00226DB6"/>
    <w:rsid w:val="00231BF3"/>
    <w:rsid w:val="00231E57"/>
    <w:rsid w:val="00232148"/>
    <w:rsid w:val="002341F0"/>
    <w:rsid w:val="002359E9"/>
    <w:rsid w:val="00235BB4"/>
    <w:rsid w:val="002371FE"/>
    <w:rsid w:val="002378A6"/>
    <w:rsid w:val="00237A64"/>
    <w:rsid w:val="00241E1D"/>
    <w:rsid w:val="002433B9"/>
    <w:rsid w:val="0024526B"/>
    <w:rsid w:val="002459A2"/>
    <w:rsid w:val="0024602E"/>
    <w:rsid w:val="00246651"/>
    <w:rsid w:val="00250922"/>
    <w:rsid w:val="00251086"/>
    <w:rsid w:val="00251268"/>
    <w:rsid w:val="00251C86"/>
    <w:rsid w:val="00252170"/>
    <w:rsid w:val="002524EA"/>
    <w:rsid w:val="0025480D"/>
    <w:rsid w:val="00257446"/>
    <w:rsid w:val="00260D7F"/>
    <w:rsid w:val="00261A08"/>
    <w:rsid w:val="0026232A"/>
    <w:rsid w:val="00263567"/>
    <w:rsid w:val="00263DB8"/>
    <w:rsid w:val="00263DFC"/>
    <w:rsid w:val="0026422C"/>
    <w:rsid w:val="00267E3B"/>
    <w:rsid w:val="002716CA"/>
    <w:rsid w:val="00273859"/>
    <w:rsid w:val="0027465E"/>
    <w:rsid w:val="00275572"/>
    <w:rsid w:val="0028272C"/>
    <w:rsid w:val="00284E28"/>
    <w:rsid w:val="00287F13"/>
    <w:rsid w:val="00292777"/>
    <w:rsid w:val="00295B47"/>
    <w:rsid w:val="00296398"/>
    <w:rsid w:val="00296621"/>
    <w:rsid w:val="00297147"/>
    <w:rsid w:val="00297CCC"/>
    <w:rsid w:val="002A3A71"/>
    <w:rsid w:val="002A3BD9"/>
    <w:rsid w:val="002A3CD8"/>
    <w:rsid w:val="002A6D0A"/>
    <w:rsid w:val="002A72A1"/>
    <w:rsid w:val="002A7816"/>
    <w:rsid w:val="002B0E85"/>
    <w:rsid w:val="002B1578"/>
    <w:rsid w:val="002B18A6"/>
    <w:rsid w:val="002B1F75"/>
    <w:rsid w:val="002B5E85"/>
    <w:rsid w:val="002B78C0"/>
    <w:rsid w:val="002C144C"/>
    <w:rsid w:val="002C1C6B"/>
    <w:rsid w:val="002C2387"/>
    <w:rsid w:val="002C314B"/>
    <w:rsid w:val="002C487B"/>
    <w:rsid w:val="002D16C7"/>
    <w:rsid w:val="002D2293"/>
    <w:rsid w:val="002D30AA"/>
    <w:rsid w:val="002D456C"/>
    <w:rsid w:val="002D48A0"/>
    <w:rsid w:val="002D5E68"/>
    <w:rsid w:val="002E0256"/>
    <w:rsid w:val="002E2603"/>
    <w:rsid w:val="002E34F6"/>
    <w:rsid w:val="002E4CFF"/>
    <w:rsid w:val="002E5C63"/>
    <w:rsid w:val="002E6505"/>
    <w:rsid w:val="002E72D0"/>
    <w:rsid w:val="002F0569"/>
    <w:rsid w:val="002F1C8F"/>
    <w:rsid w:val="002F2C8D"/>
    <w:rsid w:val="002F3388"/>
    <w:rsid w:val="002F5457"/>
    <w:rsid w:val="002F67C8"/>
    <w:rsid w:val="00301C36"/>
    <w:rsid w:val="0030283F"/>
    <w:rsid w:val="003030E1"/>
    <w:rsid w:val="00304FDD"/>
    <w:rsid w:val="00305522"/>
    <w:rsid w:val="0030730A"/>
    <w:rsid w:val="003078DC"/>
    <w:rsid w:val="00307B7E"/>
    <w:rsid w:val="00310CDF"/>
    <w:rsid w:val="00311842"/>
    <w:rsid w:val="003120A2"/>
    <w:rsid w:val="00312E75"/>
    <w:rsid w:val="003139D5"/>
    <w:rsid w:val="00314BCB"/>
    <w:rsid w:val="00314DF2"/>
    <w:rsid w:val="00315940"/>
    <w:rsid w:val="00317A9F"/>
    <w:rsid w:val="00317D63"/>
    <w:rsid w:val="003209D8"/>
    <w:rsid w:val="00321758"/>
    <w:rsid w:val="00321B6B"/>
    <w:rsid w:val="0032215D"/>
    <w:rsid w:val="0032518C"/>
    <w:rsid w:val="003263F5"/>
    <w:rsid w:val="00330499"/>
    <w:rsid w:val="0033297F"/>
    <w:rsid w:val="00336792"/>
    <w:rsid w:val="00336A89"/>
    <w:rsid w:val="00341EE7"/>
    <w:rsid w:val="003434B9"/>
    <w:rsid w:val="00343BDB"/>
    <w:rsid w:val="003471CE"/>
    <w:rsid w:val="00347876"/>
    <w:rsid w:val="003505CA"/>
    <w:rsid w:val="00352417"/>
    <w:rsid w:val="00353951"/>
    <w:rsid w:val="0035399C"/>
    <w:rsid w:val="00353D4C"/>
    <w:rsid w:val="00354A4B"/>
    <w:rsid w:val="00360151"/>
    <w:rsid w:val="003629EF"/>
    <w:rsid w:val="00364FD3"/>
    <w:rsid w:val="0036711E"/>
    <w:rsid w:val="003701D7"/>
    <w:rsid w:val="00372356"/>
    <w:rsid w:val="00373233"/>
    <w:rsid w:val="00380978"/>
    <w:rsid w:val="00380B6B"/>
    <w:rsid w:val="0038109C"/>
    <w:rsid w:val="0038319E"/>
    <w:rsid w:val="00385584"/>
    <w:rsid w:val="00386A1D"/>
    <w:rsid w:val="0038796F"/>
    <w:rsid w:val="00387D75"/>
    <w:rsid w:val="003903E8"/>
    <w:rsid w:val="00390AC9"/>
    <w:rsid w:val="0039376A"/>
    <w:rsid w:val="00395538"/>
    <w:rsid w:val="00395B79"/>
    <w:rsid w:val="00396D18"/>
    <w:rsid w:val="00397C9A"/>
    <w:rsid w:val="003A3390"/>
    <w:rsid w:val="003A48D3"/>
    <w:rsid w:val="003A4D7A"/>
    <w:rsid w:val="003A6008"/>
    <w:rsid w:val="003A6F8F"/>
    <w:rsid w:val="003A752B"/>
    <w:rsid w:val="003A7545"/>
    <w:rsid w:val="003A7989"/>
    <w:rsid w:val="003B1412"/>
    <w:rsid w:val="003B1D30"/>
    <w:rsid w:val="003B64A6"/>
    <w:rsid w:val="003B7F78"/>
    <w:rsid w:val="003C04F0"/>
    <w:rsid w:val="003C16F3"/>
    <w:rsid w:val="003C1C47"/>
    <w:rsid w:val="003C28BA"/>
    <w:rsid w:val="003C357B"/>
    <w:rsid w:val="003C3B22"/>
    <w:rsid w:val="003D4D60"/>
    <w:rsid w:val="003E0D01"/>
    <w:rsid w:val="003E2CA1"/>
    <w:rsid w:val="003E303A"/>
    <w:rsid w:val="003E3589"/>
    <w:rsid w:val="003E4598"/>
    <w:rsid w:val="003E581C"/>
    <w:rsid w:val="003E58F5"/>
    <w:rsid w:val="003E7C0A"/>
    <w:rsid w:val="003F0794"/>
    <w:rsid w:val="003F0ECD"/>
    <w:rsid w:val="003F23FD"/>
    <w:rsid w:val="003F2BB8"/>
    <w:rsid w:val="003F66B0"/>
    <w:rsid w:val="00400DC0"/>
    <w:rsid w:val="004058E2"/>
    <w:rsid w:val="00405AD2"/>
    <w:rsid w:val="0040690A"/>
    <w:rsid w:val="0040723D"/>
    <w:rsid w:val="00407301"/>
    <w:rsid w:val="004103E6"/>
    <w:rsid w:val="0041048D"/>
    <w:rsid w:val="00410EFA"/>
    <w:rsid w:val="00410F6B"/>
    <w:rsid w:val="004119CC"/>
    <w:rsid w:val="00412C5B"/>
    <w:rsid w:val="00414075"/>
    <w:rsid w:val="00414A58"/>
    <w:rsid w:val="00415821"/>
    <w:rsid w:val="00416E15"/>
    <w:rsid w:val="00417AAC"/>
    <w:rsid w:val="00417D29"/>
    <w:rsid w:val="004209F5"/>
    <w:rsid w:val="00421FEE"/>
    <w:rsid w:val="0042365D"/>
    <w:rsid w:val="00423ED7"/>
    <w:rsid w:val="00424EBB"/>
    <w:rsid w:val="004255CC"/>
    <w:rsid w:val="0042660E"/>
    <w:rsid w:val="004275B5"/>
    <w:rsid w:val="00431264"/>
    <w:rsid w:val="00432106"/>
    <w:rsid w:val="0043211F"/>
    <w:rsid w:val="004346F6"/>
    <w:rsid w:val="004348D2"/>
    <w:rsid w:val="00434B19"/>
    <w:rsid w:val="00434E5E"/>
    <w:rsid w:val="00436364"/>
    <w:rsid w:val="00440336"/>
    <w:rsid w:val="0044083B"/>
    <w:rsid w:val="0044284A"/>
    <w:rsid w:val="004468AD"/>
    <w:rsid w:val="00447EA7"/>
    <w:rsid w:val="0045307A"/>
    <w:rsid w:val="004547EF"/>
    <w:rsid w:val="00454F20"/>
    <w:rsid w:val="004550A6"/>
    <w:rsid w:val="00455944"/>
    <w:rsid w:val="00456DEE"/>
    <w:rsid w:val="004570A5"/>
    <w:rsid w:val="00461F33"/>
    <w:rsid w:val="00461F3E"/>
    <w:rsid w:val="004659E4"/>
    <w:rsid w:val="00466606"/>
    <w:rsid w:val="00466BD9"/>
    <w:rsid w:val="00466FB4"/>
    <w:rsid w:val="0047227B"/>
    <w:rsid w:val="0047267D"/>
    <w:rsid w:val="00475B01"/>
    <w:rsid w:val="004774CA"/>
    <w:rsid w:val="00481370"/>
    <w:rsid w:val="00481980"/>
    <w:rsid w:val="004823E4"/>
    <w:rsid w:val="00482EBC"/>
    <w:rsid w:val="00484906"/>
    <w:rsid w:val="00487AA9"/>
    <w:rsid w:val="00490303"/>
    <w:rsid w:val="004903E0"/>
    <w:rsid w:val="00490A14"/>
    <w:rsid w:val="00490DFC"/>
    <w:rsid w:val="0049192C"/>
    <w:rsid w:val="00496CDB"/>
    <w:rsid w:val="0049731F"/>
    <w:rsid w:val="004973AA"/>
    <w:rsid w:val="004A0771"/>
    <w:rsid w:val="004A302E"/>
    <w:rsid w:val="004A3291"/>
    <w:rsid w:val="004A5247"/>
    <w:rsid w:val="004A593C"/>
    <w:rsid w:val="004B1480"/>
    <w:rsid w:val="004B3B36"/>
    <w:rsid w:val="004B4439"/>
    <w:rsid w:val="004B6D3B"/>
    <w:rsid w:val="004C0481"/>
    <w:rsid w:val="004C3434"/>
    <w:rsid w:val="004C49E0"/>
    <w:rsid w:val="004C525C"/>
    <w:rsid w:val="004C6474"/>
    <w:rsid w:val="004C7C1C"/>
    <w:rsid w:val="004D037A"/>
    <w:rsid w:val="004D1247"/>
    <w:rsid w:val="004D347C"/>
    <w:rsid w:val="004D3ED7"/>
    <w:rsid w:val="004D5B62"/>
    <w:rsid w:val="004D7375"/>
    <w:rsid w:val="004E1F12"/>
    <w:rsid w:val="004E2EAA"/>
    <w:rsid w:val="004E38DD"/>
    <w:rsid w:val="004E6122"/>
    <w:rsid w:val="004E663F"/>
    <w:rsid w:val="004E78F1"/>
    <w:rsid w:val="004F3178"/>
    <w:rsid w:val="004F3E3D"/>
    <w:rsid w:val="004F6170"/>
    <w:rsid w:val="004F6431"/>
    <w:rsid w:val="004F6FA8"/>
    <w:rsid w:val="00502AA2"/>
    <w:rsid w:val="00502DE5"/>
    <w:rsid w:val="0050469A"/>
    <w:rsid w:val="00504E8C"/>
    <w:rsid w:val="00505CD7"/>
    <w:rsid w:val="00512184"/>
    <w:rsid w:val="005124D1"/>
    <w:rsid w:val="00512CC2"/>
    <w:rsid w:val="0051361A"/>
    <w:rsid w:val="00514721"/>
    <w:rsid w:val="005149E6"/>
    <w:rsid w:val="00515208"/>
    <w:rsid w:val="005152C2"/>
    <w:rsid w:val="00517555"/>
    <w:rsid w:val="00521261"/>
    <w:rsid w:val="0052193F"/>
    <w:rsid w:val="00522531"/>
    <w:rsid w:val="0052458B"/>
    <w:rsid w:val="00524F20"/>
    <w:rsid w:val="0052784D"/>
    <w:rsid w:val="00527EF7"/>
    <w:rsid w:val="00531146"/>
    <w:rsid w:val="00531C0E"/>
    <w:rsid w:val="0053483B"/>
    <w:rsid w:val="0053753F"/>
    <w:rsid w:val="005377B4"/>
    <w:rsid w:val="0054077F"/>
    <w:rsid w:val="00542597"/>
    <w:rsid w:val="00542C8C"/>
    <w:rsid w:val="005437A2"/>
    <w:rsid w:val="0054557B"/>
    <w:rsid w:val="005462C8"/>
    <w:rsid w:val="00550542"/>
    <w:rsid w:val="00550D3F"/>
    <w:rsid w:val="005519D1"/>
    <w:rsid w:val="00551B29"/>
    <w:rsid w:val="00553EDB"/>
    <w:rsid w:val="005554C6"/>
    <w:rsid w:val="00556F26"/>
    <w:rsid w:val="00557283"/>
    <w:rsid w:val="00560C50"/>
    <w:rsid w:val="0056259B"/>
    <w:rsid w:val="00563220"/>
    <w:rsid w:val="00563D05"/>
    <w:rsid w:val="005646B6"/>
    <w:rsid w:val="0056565A"/>
    <w:rsid w:val="00566625"/>
    <w:rsid w:val="00566636"/>
    <w:rsid w:val="0056680D"/>
    <w:rsid w:val="005674AC"/>
    <w:rsid w:val="00570697"/>
    <w:rsid w:val="00572EFC"/>
    <w:rsid w:val="00573C43"/>
    <w:rsid w:val="0057413D"/>
    <w:rsid w:val="00574774"/>
    <w:rsid w:val="0057482F"/>
    <w:rsid w:val="005760CD"/>
    <w:rsid w:val="00576185"/>
    <w:rsid w:val="00576331"/>
    <w:rsid w:val="00576A0F"/>
    <w:rsid w:val="005827BA"/>
    <w:rsid w:val="00582CCB"/>
    <w:rsid w:val="00583AE0"/>
    <w:rsid w:val="00583BC6"/>
    <w:rsid w:val="00583E00"/>
    <w:rsid w:val="00585B37"/>
    <w:rsid w:val="00586049"/>
    <w:rsid w:val="00590A1F"/>
    <w:rsid w:val="0059275E"/>
    <w:rsid w:val="00593231"/>
    <w:rsid w:val="005941E3"/>
    <w:rsid w:val="005964DD"/>
    <w:rsid w:val="00596916"/>
    <w:rsid w:val="00596A23"/>
    <w:rsid w:val="00597A93"/>
    <w:rsid w:val="005A02D8"/>
    <w:rsid w:val="005A082B"/>
    <w:rsid w:val="005A218C"/>
    <w:rsid w:val="005A23AE"/>
    <w:rsid w:val="005A4266"/>
    <w:rsid w:val="005A5F4A"/>
    <w:rsid w:val="005A5F9E"/>
    <w:rsid w:val="005A6729"/>
    <w:rsid w:val="005A75A4"/>
    <w:rsid w:val="005A7D4D"/>
    <w:rsid w:val="005B2586"/>
    <w:rsid w:val="005B31E4"/>
    <w:rsid w:val="005B5002"/>
    <w:rsid w:val="005B5E69"/>
    <w:rsid w:val="005B6363"/>
    <w:rsid w:val="005B725F"/>
    <w:rsid w:val="005C095E"/>
    <w:rsid w:val="005C1F5E"/>
    <w:rsid w:val="005C440D"/>
    <w:rsid w:val="005C6191"/>
    <w:rsid w:val="005C6408"/>
    <w:rsid w:val="005C7652"/>
    <w:rsid w:val="005D1502"/>
    <w:rsid w:val="005D526E"/>
    <w:rsid w:val="005E01B3"/>
    <w:rsid w:val="005E05B1"/>
    <w:rsid w:val="005E425C"/>
    <w:rsid w:val="005E5BED"/>
    <w:rsid w:val="005E757E"/>
    <w:rsid w:val="005F43E1"/>
    <w:rsid w:val="005F5F5C"/>
    <w:rsid w:val="005F65E4"/>
    <w:rsid w:val="005F6767"/>
    <w:rsid w:val="006005FB"/>
    <w:rsid w:val="00600FEB"/>
    <w:rsid w:val="00601049"/>
    <w:rsid w:val="00603581"/>
    <w:rsid w:val="00607200"/>
    <w:rsid w:val="00607F91"/>
    <w:rsid w:val="0061028A"/>
    <w:rsid w:val="006107E9"/>
    <w:rsid w:val="00610819"/>
    <w:rsid w:val="006125D7"/>
    <w:rsid w:val="00616103"/>
    <w:rsid w:val="006173A2"/>
    <w:rsid w:val="00621400"/>
    <w:rsid w:val="00621D0B"/>
    <w:rsid w:val="00622416"/>
    <w:rsid w:val="006227F1"/>
    <w:rsid w:val="00622A28"/>
    <w:rsid w:val="006245B5"/>
    <w:rsid w:val="0062523B"/>
    <w:rsid w:val="00627020"/>
    <w:rsid w:val="006319BA"/>
    <w:rsid w:val="00632AF0"/>
    <w:rsid w:val="00633CEE"/>
    <w:rsid w:val="00635C6B"/>
    <w:rsid w:val="00637405"/>
    <w:rsid w:val="00637428"/>
    <w:rsid w:val="00637C0A"/>
    <w:rsid w:val="0064136F"/>
    <w:rsid w:val="00643851"/>
    <w:rsid w:val="00643C78"/>
    <w:rsid w:val="00643C81"/>
    <w:rsid w:val="00646B88"/>
    <w:rsid w:val="00646E0D"/>
    <w:rsid w:val="0065238D"/>
    <w:rsid w:val="00652429"/>
    <w:rsid w:val="006542CE"/>
    <w:rsid w:val="00661FBD"/>
    <w:rsid w:val="00663BC8"/>
    <w:rsid w:val="00663DE7"/>
    <w:rsid w:val="006669D1"/>
    <w:rsid w:val="00667D3A"/>
    <w:rsid w:val="00670667"/>
    <w:rsid w:val="00672AC9"/>
    <w:rsid w:val="00673FE7"/>
    <w:rsid w:val="006758FA"/>
    <w:rsid w:val="006759D2"/>
    <w:rsid w:val="00676F5C"/>
    <w:rsid w:val="0068087E"/>
    <w:rsid w:val="0068254A"/>
    <w:rsid w:val="006860DA"/>
    <w:rsid w:val="00686D83"/>
    <w:rsid w:val="0068747F"/>
    <w:rsid w:val="00687555"/>
    <w:rsid w:val="00692094"/>
    <w:rsid w:val="006945D3"/>
    <w:rsid w:val="006964C3"/>
    <w:rsid w:val="0069763E"/>
    <w:rsid w:val="006A0F3B"/>
    <w:rsid w:val="006A120B"/>
    <w:rsid w:val="006A17FE"/>
    <w:rsid w:val="006A7541"/>
    <w:rsid w:val="006A7FAD"/>
    <w:rsid w:val="006B05B3"/>
    <w:rsid w:val="006B1309"/>
    <w:rsid w:val="006B51A3"/>
    <w:rsid w:val="006B61C8"/>
    <w:rsid w:val="006B6940"/>
    <w:rsid w:val="006C1F28"/>
    <w:rsid w:val="006C3648"/>
    <w:rsid w:val="006C41A1"/>
    <w:rsid w:val="006C6382"/>
    <w:rsid w:val="006C7A60"/>
    <w:rsid w:val="006D2A3D"/>
    <w:rsid w:val="006D2B7D"/>
    <w:rsid w:val="006D5D6D"/>
    <w:rsid w:val="006D77B2"/>
    <w:rsid w:val="006E304C"/>
    <w:rsid w:val="006E460B"/>
    <w:rsid w:val="006E474A"/>
    <w:rsid w:val="006E76E4"/>
    <w:rsid w:val="006F013E"/>
    <w:rsid w:val="006F1705"/>
    <w:rsid w:val="006F740A"/>
    <w:rsid w:val="006F7420"/>
    <w:rsid w:val="00701B15"/>
    <w:rsid w:val="00702237"/>
    <w:rsid w:val="007045CD"/>
    <w:rsid w:val="007048A7"/>
    <w:rsid w:val="00705855"/>
    <w:rsid w:val="007123F0"/>
    <w:rsid w:val="00712508"/>
    <w:rsid w:val="0071374C"/>
    <w:rsid w:val="00714C48"/>
    <w:rsid w:val="00715F9D"/>
    <w:rsid w:val="00717350"/>
    <w:rsid w:val="00722D8D"/>
    <w:rsid w:val="00724205"/>
    <w:rsid w:val="007243D0"/>
    <w:rsid w:val="007250B2"/>
    <w:rsid w:val="007251AC"/>
    <w:rsid w:val="007274BE"/>
    <w:rsid w:val="00733C48"/>
    <w:rsid w:val="0073695A"/>
    <w:rsid w:val="00740B50"/>
    <w:rsid w:val="007416AD"/>
    <w:rsid w:val="00742947"/>
    <w:rsid w:val="00743098"/>
    <w:rsid w:val="007432C3"/>
    <w:rsid w:val="0074572C"/>
    <w:rsid w:val="00750105"/>
    <w:rsid w:val="007508D4"/>
    <w:rsid w:val="00750CBD"/>
    <w:rsid w:val="007510DB"/>
    <w:rsid w:val="0075187C"/>
    <w:rsid w:val="00751CA6"/>
    <w:rsid w:val="00753016"/>
    <w:rsid w:val="0075486A"/>
    <w:rsid w:val="007548FD"/>
    <w:rsid w:val="00756125"/>
    <w:rsid w:val="00756CD2"/>
    <w:rsid w:val="00760AC2"/>
    <w:rsid w:val="00762B34"/>
    <w:rsid w:val="00762F3A"/>
    <w:rsid w:val="00767966"/>
    <w:rsid w:val="00767C48"/>
    <w:rsid w:val="00767ECB"/>
    <w:rsid w:val="00770C0E"/>
    <w:rsid w:val="00771187"/>
    <w:rsid w:val="00771F94"/>
    <w:rsid w:val="00772881"/>
    <w:rsid w:val="007731F6"/>
    <w:rsid w:val="00773E92"/>
    <w:rsid w:val="00774795"/>
    <w:rsid w:val="00774F08"/>
    <w:rsid w:val="00775ADD"/>
    <w:rsid w:val="00776493"/>
    <w:rsid w:val="00776967"/>
    <w:rsid w:val="007805B1"/>
    <w:rsid w:val="007831B8"/>
    <w:rsid w:val="0078367D"/>
    <w:rsid w:val="00784DE0"/>
    <w:rsid w:val="00785732"/>
    <w:rsid w:val="0078710C"/>
    <w:rsid w:val="00790CBF"/>
    <w:rsid w:val="00791A04"/>
    <w:rsid w:val="007942DD"/>
    <w:rsid w:val="00795A29"/>
    <w:rsid w:val="00796838"/>
    <w:rsid w:val="007969C7"/>
    <w:rsid w:val="007969DC"/>
    <w:rsid w:val="007A0D8D"/>
    <w:rsid w:val="007A2877"/>
    <w:rsid w:val="007A2B78"/>
    <w:rsid w:val="007A3702"/>
    <w:rsid w:val="007A37C9"/>
    <w:rsid w:val="007A5263"/>
    <w:rsid w:val="007A5D9D"/>
    <w:rsid w:val="007A649C"/>
    <w:rsid w:val="007A6701"/>
    <w:rsid w:val="007A68B4"/>
    <w:rsid w:val="007B31F0"/>
    <w:rsid w:val="007B3B72"/>
    <w:rsid w:val="007B4637"/>
    <w:rsid w:val="007B4D5E"/>
    <w:rsid w:val="007B5D4A"/>
    <w:rsid w:val="007B6B9B"/>
    <w:rsid w:val="007B6DE7"/>
    <w:rsid w:val="007B7C80"/>
    <w:rsid w:val="007C1ED7"/>
    <w:rsid w:val="007C33B1"/>
    <w:rsid w:val="007C4064"/>
    <w:rsid w:val="007C4159"/>
    <w:rsid w:val="007C67F7"/>
    <w:rsid w:val="007C6A31"/>
    <w:rsid w:val="007D2005"/>
    <w:rsid w:val="007D25F5"/>
    <w:rsid w:val="007D2BA2"/>
    <w:rsid w:val="007D4F42"/>
    <w:rsid w:val="007D64E3"/>
    <w:rsid w:val="007D7B5C"/>
    <w:rsid w:val="007E0725"/>
    <w:rsid w:val="007E1AC8"/>
    <w:rsid w:val="007E1D1C"/>
    <w:rsid w:val="007E4A43"/>
    <w:rsid w:val="007E53BB"/>
    <w:rsid w:val="007E6CB0"/>
    <w:rsid w:val="007E7302"/>
    <w:rsid w:val="007F328F"/>
    <w:rsid w:val="007F40B1"/>
    <w:rsid w:val="0080090F"/>
    <w:rsid w:val="0080489E"/>
    <w:rsid w:val="00806EC3"/>
    <w:rsid w:val="008107C7"/>
    <w:rsid w:val="0081222A"/>
    <w:rsid w:val="00812385"/>
    <w:rsid w:val="008142AF"/>
    <w:rsid w:val="00816ABF"/>
    <w:rsid w:val="008201E9"/>
    <w:rsid w:val="00822411"/>
    <w:rsid w:val="00822566"/>
    <w:rsid w:val="0082354F"/>
    <w:rsid w:val="00825A7F"/>
    <w:rsid w:val="008310B4"/>
    <w:rsid w:val="00833494"/>
    <w:rsid w:val="00833867"/>
    <w:rsid w:val="0083748E"/>
    <w:rsid w:val="00840E5B"/>
    <w:rsid w:val="00840EEB"/>
    <w:rsid w:val="0084109F"/>
    <w:rsid w:val="00843178"/>
    <w:rsid w:val="00844C40"/>
    <w:rsid w:val="00845652"/>
    <w:rsid w:val="00846B9B"/>
    <w:rsid w:val="00847311"/>
    <w:rsid w:val="00847E57"/>
    <w:rsid w:val="008506E5"/>
    <w:rsid w:val="00850A3C"/>
    <w:rsid w:val="008523F9"/>
    <w:rsid w:val="00853200"/>
    <w:rsid w:val="00855CD9"/>
    <w:rsid w:val="008572DC"/>
    <w:rsid w:val="008601C9"/>
    <w:rsid w:val="008603D0"/>
    <w:rsid w:val="00862C40"/>
    <w:rsid w:val="008643C1"/>
    <w:rsid w:val="00864AAB"/>
    <w:rsid w:val="0086758A"/>
    <w:rsid w:val="00867950"/>
    <w:rsid w:val="0087161D"/>
    <w:rsid w:val="00873C60"/>
    <w:rsid w:val="00877046"/>
    <w:rsid w:val="0087713F"/>
    <w:rsid w:val="00880189"/>
    <w:rsid w:val="00885181"/>
    <w:rsid w:val="00885637"/>
    <w:rsid w:val="00885C64"/>
    <w:rsid w:val="0089027A"/>
    <w:rsid w:val="00891279"/>
    <w:rsid w:val="008917BD"/>
    <w:rsid w:val="008917FF"/>
    <w:rsid w:val="00892303"/>
    <w:rsid w:val="00892AE7"/>
    <w:rsid w:val="00896FA7"/>
    <w:rsid w:val="0089716A"/>
    <w:rsid w:val="00897901"/>
    <w:rsid w:val="008A0454"/>
    <w:rsid w:val="008A1B13"/>
    <w:rsid w:val="008A1CD9"/>
    <w:rsid w:val="008A2447"/>
    <w:rsid w:val="008A5B46"/>
    <w:rsid w:val="008A6932"/>
    <w:rsid w:val="008A7391"/>
    <w:rsid w:val="008A7DB1"/>
    <w:rsid w:val="008B13F0"/>
    <w:rsid w:val="008B1538"/>
    <w:rsid w:val="008B220D"/>
    <w:rsid w:val="008B4A45"/>
    <w:rsid w:val="008B4C9D"/>
    <w:rsid w:val="008B70E3"/>
    <w:rsid w:val="008B7778"/>
    <w:rsid w:val="008C15F0"/>
    <w:rsid w:val="008C268F"/>
    <w:rsid w:val="008C439E"/>
    <w:rsid w:val="008D083A"/>
    <w:rsid w:val="008D2C8A"/>
    <w:rsid w:val="008D52A7"/>
    <w:rsid w:val="008D5403"/>
    <w:rsid w:val="008D57CD"/>
    <w:rsid w:val="008D74C1"/>
    <w:rsid w:val="008E00D7"/>
    <w:rsid w:val="008E0874"/>
    <w:rsid w:val="008E3036"/>
    <w:rsid w:val="008E412C"/>
    <w:rsid w:val="008E649C"/>
    <w:rsid w:val="008F07B4"/>
    <w:rsid w:val="008F3E87"/>
    <w:rsid w:val="008F692C"/>
    <w:rsid w:val="00901C57"/>
    <w:rsid w:val="00903029"/>
    <w:rsid w:val="0090347F"/>
    <w:rsid w:val="009048D8"/>
    <w:rsid w:val="009060CA"/>
    <w:rsid w:val="00910EDF"/>
    <w:rsid w:val="00911073"/>
    <w:rsid w:val="00911C33"/>
    <w:rsid w:val="00911D4D"/>
    <w:rsid w:val="00913600"/>
    <w:rsid w:val="00914C39"/>
    <w:rsid w:val="00915EE5"/>
    <w:rsid w:val="00917EC4"/>
    <w:rsid w:val="00920781"/>
    <w:rsid w:val="00921653"/>
    <w:rsid w:val="00923AD8"/>
    <w:rsid w:val="00924B2E"/>
    <w:rsid w:val="00930951"/>
    <w:rsid w:val="00935B03"/>
    <w:rsid w:val="00935B63"/>
    <w:rsid w:val="00936394"/>
    <w:rsid w:val="009445AB"/>
    <w:rsid w:val="00945370"/>
    <w:rsid w:val="00945CAA"/>
    <w:rsid w:val="009463B1"/>
    <w:rsid w:val="0095022B"/>
    <w:rsid w:val="0095206B"/>
    <w:rsid w:val="0095232C"/>
    <w:rsid w:val="00953BDD"/>
    <w:rsid w:val="009551B6"/>
    <w:rsid w:val="009556EC"/>
    <w:rsid w:val="009614D9"/>
    <w:rsid w:val="009624F3"/>
    <w:rsid w:val="00962DFB"/>
    <w:rsid w:val="00963114"/>
    <w:rsid w:val="0096331B"/>
    <w:rsid w:val="00964F1C"/>
    <w:rsid w:val="0096520F"/>
    <w:rsid w:val="00965C0E"/>
    <w:rsid w:val="00966079"/>
    <w:rsid w:val="00966619"/>
    <w:rsid w:val="00967DCD"/>
    <w:rsid w:val="00970068"/>
    <w:rsid w:val="0097121B"/>
    <w:rsid w:val="00973ABD"/>
    <w:rsid w:val="00974B20"/>
    <w:rsid w:val="00975DA8"/>
    <w:rsid w:val="00980442"/>
    <w:rsid w:val="0098290E"/>
    <w:rsid w:val="00983EDA"/>
    <w:rsid w:val="00984711"/>
    <w:rsid w:val="00984C5D"/>
    <w:rsid w:val="0098645B"/>
    <w:rsid w:val="00986BB5"/>
    <w:rsid w:val="00990241"/>
    <w:rsid w:val="009919B3"/>
    <w:rsid w:val="009922C9"/>
    <w:rsid w:val="00994B72"/>
    <w:rsid w:val="00994E9B"/>
    <w:rsid w:val="00994F3E"/>
    <w:rsid w:val="00996E6A"/>
    <w:rsid w:val="009A00CF"/>
    <w:rsid w:val="009A058D"/>
    <w:rsid w:val="009A0D1E"/>
    <w:rsid w:val="009A100F"/>
    <w:rsid w:val="009A2CF2"/>
    <w:rsid w:val="009A3272"/>
    <w:rsid w:val="009A6464"/>
    <w:rsid w:val="009A6CCD"/>
    <w:rsid w:val="009B0028"/>
    <w:rsid w:val="009B039A"/>
    <w:rsid w:val="009B2E04"/>
    <w:rsid w:val="009B42B1"/>
    <w:rsid w:val="009B5AEF"/>
    <w:rsid w:val="009C05A7"/>
    <w:rsid w:val="009C0BC6"/>
    <w:rsid w:val="009C1C58"/>
    <w:rsid w:val="009C1FD1"/>
    <w:rsid w:val="009C6A4D"/>
    <w:rsid w:val="009C7272"/>
    <w:rsid w:val="009D31CE"/>
    <w:rsid w:val="009D49F4"/>
    <w:rsid w:val="009D67FA"/>
    <w:rsid w:val="009E1780"/>
    <w:rsid w:val="009E183E"/>
    <w:rsid w:val="009E188B"/>
    <w:rsid w:val="009E1894"/>
    <w:rsid w:val="009E2AF9"/>
    <w:rsid w:val="009E5D64"/>
    <w:rsid w:val="009F017E"/>
    <w:rsid w:val="009F1920"/>
    <w:rsid w:val="009F4150"/>
    <w:rsid w:val="009F601D"/>
    <w:rsid w:val="009F6289"/>
    <w:rsid w:val="009F6347"/>
    <w:rsid w:val="009F7731"/>
    <w:rsid w:val="00A024E8"/>
    <w:rsid w:val="00A02BE6"/>
    <w:rsid w:val="00A035BE"/>
    <w:rsid w:val="00A039E4"/>
    <w:rsid w:val="00A03C4A"/>
    <w:rsid w:val="00A03E7F"/>
    <w:rsid w:val="00A044D1"/>
    <w:rsid w:val="00A04DA8"/>
    <w:rsid w:val="00A06E1B"/>
    <w:rsid w:val="00A1078D"/>
    <w:rsid w:val="00A12C91"/>
    <w:rsid w:val="00A12CBB"/>
    <w:rsid w:val="00A136CB"/>
    <w:rsid w:val="00A14250"/>
    <w:rsid w:val="00A14A39"/>
    <w:rsid w:val="00A14B1D"/>
    <w:rsid w:val="00A154BD"/>
    <w:rsid w:val="00A16FB9"/>
    <w:rsid w:val="00A248A8"/>
    <w:rsid w:val="00A248CC"/>
    <w:rsid w:val="00A26FB6"/>
    <w:rsid w:val="00A309E7"/>
    <w:rsid w:val="00A31A64"/>
    <w:rsid w:val="00A3331E"/>
    <w:rsid w:val="00A336BE"/>
    <w:rsid w:val="00A40191"/>
    <w:rsid w:val="00A42B21"/>
    <w:rsid w:val="00A43EAA"/>
    <w:rsid w:val="00A44744"/>
    <w:rsid w:val="00A44B05"/>
    <w:rsid w:val="00A45FCD"/>
    <w:rsid w:val="00A47180"/>
    <w:rsid w:val="00A50005"/>
    <w:rsid w:val="00A5004A"/>
    <w:rsid w:val="00A5044C"/>
    <w:rsid w:val="00A5225D"/>
    <w:rsid w:val="00A52575"/>
    <w:rsid w:val="00A555DB"/>
    <w:rsid w:val="00A55BED"/>
    <w:rsid w:val="00A55F1A"/>
    <w:rsid w:val="00A5632E"/>
    <w:rsid w:val="00A56940"/>
    <w:rsid w:val="00A56D70"/>
    <w:rsid w:val="00A57BF4"/>
    <w:rsid w:val="00A60921"/>
    <w:rsid w:val="00A613BE"/>
    <w:rsid w:val="00A61BB2"/>
    <w:rsid w:val="00A61FAA"/>
    <w:rsid w:val="00A623A5"/>
    <w:rsid w:val="00A641D0"/>
    <w:rsid w:val="00A65D41"/>
    <w:rsid w:val="00A675D8"/>
    <w:rsid w:val="00A700BB"/>
    <w:rsid w:val="00A71851"/>
    <w:rsid w:val="00A74EED"/>
    <w:rsid w:val="00A75638"/>
    <w:rsid w:val="00A75770"/>
    <w:rsid w:val="00A75794"/>
    <w:rsid w:val="00A7753F"/>
    <w:rsid w:val="00A7789E"/>
    <w:rsid w:val="00A81702"/>
    <w:rsid w:val="00A8426B"/>
    <w:rsid w:val="00A84C7B"/>
    <w:rsid w:val="00A90484"/>
    <w:rsid w:val="00A9228F"/>
    <w:rsid w:val="00A93186"/>
    <w:rsid w:val="00A93712"/>
    <w:rsid w:val="00A94D30"/>
    <w:rsid w:val="00A9586C"/>
    <w:rsid w:val="00A971ED"/>
    <w:rsid w:val="00AA00C8"/>
    <w:rsid w:val="00AA01E2"/>
    <w:rsid w:val="00AA060B"/>
    <w:rsid w:val="00AA55CC"/>
    <w:rsid w:val="00AA67A8"/>
    <w:rsid w:val="00AA71C0"/>
    <w:rsid w:val="00AA73F1"/>
    <w:rsid w:val="00AA753D"/>
    <w:rsid w:val="00AB04C4"/>
    <w:rsid w:val="00AB05C9"/>
    <w:rsid w:val="00AB0C09"/>
    <w:rsid w:val="00AB299E"/>
    <w:rsid w:val="00AB769A"/>
    <w:rsid w:val="00AB7BF6"/>
    <w:rsid w:val="00AC0148"/>
    <w:rsid w:val="00AC0CD7"/>
    <w:rsid w:val="00AC4769"/>
    <w:rsid w:val="00AC4B45"/>
    <w:rsid w:val="00AC6542"/>
    <w:rsid w:val="00AC69C4"/>
    <w:rsid w:val="00AC6D1F"/>
    <w:rsid w:val="00AD3170"/>
    <w:rsid w:val="00AD45EA"/>
    <w:rsid w:val="00AD5512"/>
    <w:rsid w:val="00AD6B0D"/>
    <w:rsid w:val="00AD783E"/>
    <w:rsid w:val="00AE312E"/>
    <w:rsid w:val="00AE4093"/>
    <w:rsid w:val="00AE67C0"/>
    <w:rsid w:val="00AE795B"/>
    <w:rsid w:val="00AE7C5F"/>
    <w:rsid w:val="00AF070B"/>
    <w:rsid w:val="00AF17C0"/>
    <w:rsid w:val="00AF6296"/>
    <w:rsid w:val="00AF6E09"/>
    <w:rsid w:val="00AF7148"/>
    <w:rsid w:val="00B020C1"/>
    <w:rsid w:val="00B03CAC"/>
    <w:rsid w:val="00B10E0A"/>
    <w:rsid w:val="00B13D53"/>
    <w:rsid w:val="00B15FBC"/>
    <w:rsid w:val="00B16E9F"/>
    <w:rsid w:val="00B16FC3"/>
    <w:rsid w:val="00B17525"/>
    <w:rsid w:val="00B218ED"/>
    <w:rsid w:val="00B21E32"/>
    <w:rsid w:val="00B2458F"/>
    <w:rsid w:val="00B26544"/>
    <w:rsid w:val="00B26677"/>
    <w:rsid w:val="00B31D7B"/>
    <w:rsid w:val="00B31F95"/>
    <w:rsid w:val="00B325C3"/>
    <w:rsid w:val="00B35FDC"/>
    <w:rsid w:val="00B42B90"/>
    <w:rsid w:val="00B44276"/>
    <w:rsid w:val="00B47594"/>
    <w:rsid w:val="00B47AC1"/>
    <w:rsid w:val="00B47C8F"/>
    <w:rsid w:val="00B532A3"/>
    <w:rsid w:val="00B552AC"/>
    <w:rsid w:val="00B55AE9"/>
    <w:rsid w:val="00B56370"/>
    <w:rsid w:val="00B57B81"/>
    <w:rsid w:val="00B6127E"/>
    <w:rsid w:val="00B6574C"/>
    <w:rsid w:val="00B72CC4"/>
    <w:rsid w:val="00B7402C"/>
    <w:rsid w:val="00B75754"/>
    <w:rsid w:val="00B761B0"/>
    <w:rsid w:val="00B77D22"/>
    <w:rsid w:val="00B80B28"/>
    <w:rsid w:val="00B81704"/>
    <w:rsid w:val="00B83169"/>
    <w:rsid w:val="00B8690C"/>
    <w:rsid w:val="00B86C24"/>
    <w:rsid w:val="00B87103"/>
    <w:rsid w:val="00B877E0"/>
    <w:rsid w:val="00B9723B"/>
    <w:rsid w:val="00BA0499"/>
    <w:rsid w:val="00BA14A3"/>
    <w:rsid w:val="00BA52BF"/>
    <w:rsid w:val="00BB0306"/>
    <w:rsid w:val="00BB0DC1"/>
    <w:rsid w:val="00BB0F12"/>
    <w:rsid w:val="00BB12DE"/>
    <w:rsid w:val="00BB226C"/>
    <w:rsid w:val="00BB22D0"/>
    <w:rsid w:val="00BB2612"/>
    <w:rsid w:val="00BB336E"/>
    <w:rsid w:val="00BB3A62"/>
    <w:rsid w:val="00BB3A92"/>
    <w:rsid w:val="00BB4724"/>
    <w:rsid w:val="00BB4830"/>
    <w:rsid w:val="00BB48A9"/>
    <w:rsid w:val="00BB5813"/>
    <w:rsid w:val="00BC1359"/>
    <w:rsid w:val="00BC1796"/>
    <w:rsid w:val="00BC27EC"/>
    <w:rsid w:val="00BC3866"/>
    <w:rsid w:val="00BC4017"/>
    <w:rsid w:val="00BC6FDF"/>
    <w:rsid w:val="00BC7286"/>
    <w:rsid w:val="00BD1C6D"/>
    <w:rsid w:val="00BD350F"/>
    <w:rsid w:val="00BD37D5"/>
    <w:rsid w:val="00BD43C8"/>
    <w:rsid w:val="00BD45D6"/>
    <w:rsid w:val="00BD521D"/>
    <w:rsid w:val="00BD751B"/>
    <w:rsid w:val="00BD76B5"/>
    <w:rsid w:val="00BE0E3E"/>
    <w:rsid w:val="00BE0E58"/>
    <w:rsid w:val="00BE2A50"/>
    <w:rsid w:val="00BE53A3"/>
    <w:rsid w:val="00BE56E8"/>
    <w:rsid w:val="00BE5C8D"/>
    <w:rsid w:val="00BF03BF"/>
    <w:rsid w:val="00BF0980"/>
    <w:rsid w:val="00BF1459"/>
    <w:rsid w:val="00BF1AA9"/>
    <w:rsid w:val="00BF1F42"/>
    <w:rsid w:val="00BF3014"/>
    <w:rsid w:val="00BF3B5D"/>
    <w:rsid w:val="00BF514A"/>
    <w:rsid w:val="00BF5CD6"/>
    <w:rsid w:val="00BF71C4"/>
    <w:rsid w:val="00BF7DE8"/>
    <w:rsid w:val="00C02520"/>
    <w:rsid w:val="00C0288F"/>
    <w:rsid w:val="00C04E8E"/>
    <w:rsid w:val="00C105F2"/>
    <w:rsid w:val="00C10772"/>
    <w:rsid w:val="00C118C5"/>
    <w:rsid w:val="00C12024"/>
    <w:rsid w:val="00C1205E"/>
    <w:rsid w:val="00C132DE"/>
    <w:rsid w:val="00C13760"/>
    <w:rsid w:val="00C13B56"/>
    <w:rsid w:val="00C14ECF"/>
    <w:rsid w:val="00C2135B"/>
    <w:rsid w:val="00C21378"/>
    <w:rsid w:val="00C234CC"/>
    <w:rsid w:val="00C23EA1"/>
    <w:rsid w:val="00C26680"/>
    <w:rsid w:val="00C31966"/>
    <w:rsid w:val="00C32195"/>
    <w:rsid w:val="00C33470"/>
    <w:rsid w:val="00C33E7C"/>
    <w:rsid w:val="00C33FB2"/>
    <w:rsid w:val="00C36E97"/>
    <w:rsid w:val="00C36F39"/>
    <w:rsid w:val="00C4219B"/>
    <w:rsid w:val="00C42394"/>
    <w:rsid w:val="00C42729"/>
    <w:rsid w:val="00C471D5"/>
    <w:rsid w:val="00C52511"/>
    <w:rsid w:val="00C5340A"/>
    <w:rsid w:val="00C55D30"/>
    <w:rsid w:val="00C60C06"/>
    <w:rsid w:val="00C620AD"/>
    <w:rsid w:val="00C644BD"/>
    <w:rsid w:val="00C64A27"/>
    <w:rsid w:val="00C64E4F"/>
    <w:rsid w:val="00C7137A"/>
    <w:rsid w:val="00C72152"/>
    <w:rsid w:val="00C72DF3"/>
    <w:rsid w:val="00C73001"/>
    <w:rsid w:val="00C73E34"/>
    <w:rsid w:val="00C74E73"/>
    <w:rsid w:val="00C75324"/>
    <w:rsid w:val="00C75551"/>
    <w:rsid w:val="00C77199"/>
    <w:rsid w:val="00C80C40"/>
    <w:rsid w:val="00C80C5B"/>
    <w:rsid w:val="00C80F8A"/>
    <w:rsid w:val="00C81708"/>
    <w:rsid w:val="00C848EF"/>
    <w:rsid w:val="00C86DFD"/>
    <w:rsid w:val="00C870F7"/>
    <w:rsid w:val="00C9143E"/>
    <w:rsid w:val="00C91AFA"/>
    <w:rsid w:val="00C91B16"/>
    <w:rsid w:val="00C9618E"/>
    <w:rsid w:val="00C9790A"/>
    <w:rsid w:val="00CA2486"/>
    <w:rsid w:val="00CA2882"/>
    <w:rsid w:val="00CA4584"/>
    <w:rsid w:val="00CA6459"/>
    <w:rsid w:val="00CA723C"/>
    <w:rsid w:val="00CA787C"/>
    <w:rsid w:val="00CB0605"/>
    <w:rsid w:val="00CB1655"/>
    <w:rsid w:val="00CB25DE"/>
    <w:rsid w:val="00CB3452"/>
    <w:rsid w:val="00CB3EA7"/>
    <w:rsid w:val="00CB4392"/>
    <w:rsid w:val="00CB5E63"/>
    <w:rsid w:val="00CC13BE"/>
    <w:rsid w:val="00CC1BD7"/>
    <w:rsid w:val="00CC5410"/>
    <w:rsid w:val="00CC6691"/>
    <w:rsid w:val="00CC7ACB"/>
    <w:rsid w:val="00CD5A7E"/>
    <w:rsid w:val="00CD5EFF"/>
    <w:rsid w:val="00CD648E"/>
    <w:rsid w:val="00CD68D1"/>
    <w:rsid w:val="00CE210F"/>
    <w:rsid w:val="00CE296F"/>
    <w:rsid w:val="00CE2A48"/>
    <w:rsid w:val="00CE2B5F"/>
    <w:rsid w:val="00CE4A3D"/>
    <w:rsid w:val="00CE4B9B"/>
    <w:rsid w:val="00CE4F16"/>
    <w:rsid w:val="00CE5A90"/>
    <w:rsid w:val="00CE5FE6"/>
    <w:rsid w:val="00CE7D12"/>
    <w:rsid w:val="00CF04CE"/>
    <w:rsid w:val="00CF60CB"/>
    <w:rsid w:val="00CF75A4"/>
    <w:rsid w:val="00CF77D2"/>
    <w:rsid w:val="00CF7B91"/>
    <w:rsid w:val="00D027EF"/>
    <w:rsid w:val="00D05520"/>
    <w:rsid w:val="00D06BCD"/>
    <w:rsid w:val="00D10F05"/>
    <w:rsid w:val="00D11DEA"/>
    <w:rsid w:val="00D11FEE"/>
    <w:rsid w:val="00D1646D"/>
    <w:rsid w:val="00D16C06"/>
    <w:rsid w:val="00D17AAB"/>
    <w:rsid w:val="00D20B26"/>
    <w:rsid w:val="00D220F5"/>
    <w:rsid w:val="00D22455"/>
    <w:rsid w:val="00D239F6"/>
    <w:rsid w:val="00D23A00"/>
    <w:rsid w:val="00D27F11"/>
    <w:rsid w:val="00D30B73"/>
    <w:rsid w:val="00D33295"/>
    <w:rsid w:val="00D332B0"/>
    <w:rsid w:val="00D342C6"/>
    <w:rsid w:val="00D3559D"/>
    <w:rsid w:val="00D36267"/>
    <w:rsid w:val="00D424DA"/>
    <w:rsid w:val="00D4328F"/>
    <w:rsid w:val="00D455AE"/>
    <w:rsid w:val="00D45CAD"/>
    <w:rsid w:val="00D47DAD"/>
    <w:rsid w:val="00D5067A"/>
    <w:rsid w:val="00D50D04"/>
    <w:rsid w:val="00D53083"/>
    <w:rsid w:val="00D554E8"/>
    <w:rsid w:val="00D55511"/>
    <w:rsid w:val="00D55E2E"/>
    <w:rsid w:val="00D5616E"/>
    <w:rsid w:val="00D56438"/>
    <w:rsid w:val="00D56B96"/>
    <w:rsid w:val="00D62F3D"/>
    <w:rsid w:val="00D64C26"/>
    <w:rsid w:val="00D66414"/>
    <w:rsid w:val="00D67F4E"/>
    <w:rsid w:val="00D703B0"/>
    <w:rsid w:val="00D71169"/>
    <w:rsid w:val="00D724BD"/>
    <w:rsid w:val="00D82226"/>
    <w:rsid w:val="00D836E7"/>
    <w:rsid w:val="00D83835"/>
    <w:rsid w:val="00D859F5"/>
    <w:rsid w:val="00D8686B"/>
    <w:rsid w:val="00D87DAF"/>
    <w:rsid w:val="00D90C4E"/>
    <w:rsid w:val="00D9185D"/>
    <w:rsid w:val="00D92141"/>
    <w:rsid w:val="00D92F09"/>
    <w:rsid w:val="00D94F1C"/>
    <w:rsid w:val="00D94FEC"/>
    <w:rsid w:val="00D95572"/>
    <w:rsid w:val="00D95EE3"/>
    <w:rsid w:val="00D974A8"/>
    <w:rsid w:val="00D97AB7"/>
    <w:rsid w:val="00DA0CB1"/>
    <w:rsid w:val="00DA0D96"/>
    <w:rsid w:val="00DA2E96"/>
    <w:rsid w:val="00DA5882"/>
    <w:rsid w:val="00DA62CD"/>
    <w:rsid w:val="00DA7E53"/>
    <w:rsid w:val="00DB023A"/>
    <w:rsid w:val="00DB0E58"/>
    <w:rsid w:val="00DB21A0"/>
    <w:rsid w:val="00DB29F5"/>
    <w:rsid w:val="00DB4064"/>
    <w:rsid w:val="00DB4AA6"/>
    <w:rsid w:val="00DC18AA"/>
    <w:rsid w:val="00DC7556"/>
    <w:rsid w:val="00DD05EC"/>
    <w:rsid w:val="00DD09A0"/>
    <w:rsid w:val="00DD0D67"/>
    <w:rsid w:val="00DD251D"/>
    <w:rsid w:val="00DD3EFF"/>
    <w:rsid w:val="00DD5388"/>
    <w:rsid w:val="00DD56F3"/>
    <w:rsid w:val="00DD6926"/>
    <w:rsid w:val="00DE117B"/>
    <w:rsid w:val="00DE2883"/>
    <w:rsid w:val="00DE28BC"/>
    <w:rsid w:val="00DE3E06"/>
    <w:rsid w:val="00DE4377"/>
    <w:rsid w:val="00DE45B2"/>
    <w:rsid w:val="00DE4D7B"/>
    <w:rsid w:val="00DE5BB1"/>
    <w:rsid w:val="00DE5F81"/>
    <w:rsid w:val="00DF0F6A"/>
    <w:rsid w:val="00DF149E"/>
    <w:rsid w:val="00DF2873"/>
    <w:rsid w:val="00DF44E0"/>
    <w:rsid w:val="00DF6D2B"/>
    <w:rsid w:val="00E006C2"/>
    <w:rsid w:val="00E03996"/>
    <w:rsid w:val="00E05D17"/>
    <w:rsid w:val="00E159BB"/>
    <w:rsid w:val="00E15B13"/>
    <w:rsid w:val="00E15DF7"/>
    <w:rsid w:val="00E17F38"/>
    <w:rsid w:val="00E209E1"/>
    <w:rsid w:val="00E20DA0"/>
    <w:rsid w:val="00E21160"/>
    <w:rsid w:val="00E21931"/>
    <w:rsid w:val="00E2347C"/>
    <w:rsid w:val="00E23630"/>
    <w:rsid w:val="00E23CFA"/>
    <w:rsid w:val="00E24C79"/>
    <w:rsid w:val="00E250C4"/>
    <w:rsid w:val="00E30DE9"/>
    <w:rsid w:val="00E31019"/>
    <w:rsid w:val="00E3112F"/>
    <w:rsid w:val="00E318E8"/>
    <w:rsid w:val="00E31EE4"/>
    <w:rsid w:val="00E33365"/>
    <w:rsid w:val="00E33D0E"/>
    <w:rsid w:val="00E340E0"/>
    <w:rsid w:val="00E34BB8"/>
    <w:rsid w:val="00E371ED"/>
    <w:rsid w:val="00E40134"/>
    <w:rsid w:val="00E40573"/>
    <w:rsid w:val="00E42849"/>
    <w:rsid w:val="00E42A81"/>
    <w:rsid w:val="00E43308"/>
    <w:rsid w:val="00E44984"/>
    <w:rsid w:val="00E45695"/>
    <w:rsid w:val="00E50E3E"/>
    <w:rsid w:val="00E514B9"/>
    <w:rsid w:val="00E5276F"/>
    <w:rsid w:val="00E529CE"/>
    <w:rsid w:val="00E52BB5"/>
    <w:rsid w:val="00E53AAC"/>
    <w:rsid w:val="00E55048"/>
    <w:rsid w:val="00E60375"/>
    <w:rsid w:val="00E608F8"/>
    <w:rsid w:val="00E60F1D"/>
    <w:rsid w:val="00E61466"/>
    <w:rsid w:val="00E6165C"/>
    <w:rsid w:val="00E70A4D"/>
    <w:rsid w:val="00E72787"/>
    <w:rsid w:val="00E736CF"/>
    <w:rsid w:val="00E80A08"/>
    <w:rsid w:val="00E80AE4"/>
    <w:rsid w:val="00E83609"/>
    <w:rsid w:val="00E8523D"/>
    <w:rsid w:val="00E85A9B"/>
    <w:rsid w:val="00E85F92"/>
    <w:rsid w:val="00E8773E"/>
    <w:rsid w:val="00E93DF5"/>
    <w:rsid w:val="00E94D2C"/>
    <w:rsid w:val="00E96A24"/>
    <w:rsid w:val="00E96BD0"/>
    <w:rsid w:val="00EA05D4"/>
    <w:rsid w:val="00EA0E1D"/>
    <w:rsid w:val="00EA252C"/>
    <w:rsid w:val="00EA2938"/>
    <w:rsid w:val="00EA4AF4"/>
    <w:rsid w:val="00EA51CC"/>
    <w:rsid w:val="00EA619A"/>
    <w:rsid w:val="00EA6569"/>
    <w:rsid w:val="00EA7162"/>
    <w:rsid w:val="00EB0719"/>
    <w:rsid w:val="00EB0734"/>
    <w:rsid w:val="00EB09D1"/>
    <w:rsid w:val="00EB1683"/>
    <w:rsid w:val="00EB7386"/>
    <w:rsid w:val="00EC0B56"/>
    <w:rsid w:val="00EC2338"/>
    <w:rsid w:val="00EC2EC1"/>
    <w:rsid w:val="00EC32D6"/>
    <w:rsid w:val="00EC7B57"/>
    <w:rsid w:val="00ED13E5"/>
    <w:rsid w:val="00ED19EA"/>
    <w:rsid w:val="00ED2908"/>
    <w:rsid w:val="00ED35C9"/>
    <w:rsid w:val="00ED374B"/>
    <w:rsid w:val="00ED40C9"/>
    <w:rsid w:val="00ED521E"/>
    <w:rsid w:val="00ED7792"/>
    <w:rsid w:val="00EE3726"/>
    <w:rsid w:val="00EE41E2"/>
    <w:rsid w:val="00EE577F"/>
    <w:rsid w:val="00EE7007"/>
    <w:rsid w:val="00EF112B"/>
    <w:rsid w:val="00EF13C4"/>
    <w:rsid w:val="00EF2A62"/>
    <w:rsid w:val="00EF3786"/>
    <w:rsid w:val="00EF3D51"/>
    <w:rsid w:val="00EF6594"/>
    <w:rsid w:val="00F03C3A"/>
    <w:rsid w:val="00F05C5A"/>
    <w:rsid w:val="00F05D39"/>
    <w:rsid w:val="00F07FFA"/>
    <w:rsid w:val="00F11A57"/>
    <w:rsid w:val="00F12C17"/>
    <w:rsid w:val="00F15419"/>
    <w:rsid w:val="00F1730C"/>
    <w:rsid w:val="00F173C2"/>
    <w:rsid w:val="00F21248"/>
    <w:rsid w:val="00F21372"/>
    <w:rsid w:val="00F23D50"/>
    <w:rsid w:val="00F24F39"/>
    <w:rsid w:val="00F2532A"/>
    <w:rsid w:val="00F25C1B"/>
    <w:rsid w:val="00F25DD3"/>
    <w:rsid w:val="00F25E86"/>
    <w:rsid w:val="00F30200"/>
    <w:rsid w:val="00F305DD"/>
    <w:rsid w:val="00F316AE"/>
    <w:rsid w:val="00F31E31"/>
    <w:rsid w:val="00F34E71"/>
    <w:rsid w:val="00F34F38"/>
    <w:rsid w:val="00F3501B"/>
    <w:rsid w:val="00F3567A"/>
    <w:rsid w:val="00F35CF4"/>
    <w:rsid w:val="00F36312"/>
    <w:rsid w:val="00F36756"/>
    <w:rsid w:val="00F36A42"/>
    <w:rsid w:val="00F36C1B"/>
    <w:rsid w:val="00F401B5"/>
    <w:rsid w:val="00F41461"/>
    <w:rsid w:val="00F42C98"/>
    <w:rsid w:val="00F43855"/>
    <w:rsid w:val="00F440EA"/>
    <w:rsid w:val="00F4420D"/>
    <w:rsid w:val="00F44648"/>
    <w:rsid w:val="00F457D4"/>
    <w:rsid w:val="00F47A67"/>
    <w:rsid w:val="00F52BF8"/>
    <w:rsid w:val="00F53A9F"/>
    <w:rsid w:val="00F544AC"/>
    <w:rsid w:val="00F56DA2"/>
    <w:rsid w:val="00F57FF9"/>
    <w:rsid w:val="00F60476"/>
    <w:rsid w:val="00F6055A"/>
    <w:rsid w:val="00F61502"/>
    <w:rsid w:val="00F61DA4"/>
    <w:rsid w:val="00F61F2B"/>
    <w:rsid w:val="00F7121C"/>
    <w:rsid w:val="00F72B2D"/>
    <w:rsid w:val="00F72C2E"/>
    <w:rsid w:val="00F7399A"/>
    <w:rsid w:val="00F75478"/>
    <w:rsid w:val="00F7604D"/>
    <w:rsid w:val="00F77055"/>
    <w:rsid w:val="00F77285"/>
    <w:rsid w:val="00F80B5F"/>
    <w:rsid w:val="00F82080"/>
    <w:rsid w:val="00F84DDB"/>
    <w:rsid w:val="00F85ED9"/>
    <w:rsid w:val="00F87BEE"/>
    <w:rsid w:val="00F87F32"/>
    <w:rsid w:val="00F9113C"/>
    <w:rsid w:val="00F91F0D"/>
    <w:rsid w:val="00F92230"/>
    <w:rsid w:val="00F93C48"/>
    <w:rsid w:val="00F952E0"/>
    <w:rsid w:val="00F96C3B"/>
    <w:rsid w:val="00F96E41"/>
    <w:rsid w:val="00F97217"/>
    <w:rsid w:val="00FA31B4"/>
    <w:rsid w:val="00FA3C15"/>
    <w:rsid w:val="00FA597E"/>
    <w:rsid w:val="00FA5E83"/>
    <w:rsid w:val="00FA7223"/>
    <w:rsid w:val="00FB1164"/>
    <w:rsid w:val="00FB1270"/>
    <w:rsid w:val="00FB14D9"/>
    <w:rsid w:val="00FB2277"/>
    <w:rsid w:val="00FB2C55"/>
    <w:rsid w:val="00FB3B23"/>
    <w:rsid w:val="00FB4C4C"/>
    <w:rsid w:val="00FB4F73"/>
    <w:rsid w:val="00FB507E"/>
    <w:rsid w:val="00FB52E9"/>
    <w:rsid w:val="00FB53C0"/>
    <w:rsid w:val="00FC16F4"/>
    <w:rsid w:val="00FC2A1C"/>
    <w:rsid w:val="00FC2F96"/>
    <w:rsid w:val="00FC3455"/>
    <w:rsid w:val="00FC3F89"/>
    <w:rsid w:val="00FC4B4D"/>
    <w:rsid w:val="00FC5C63"/>
    <w:rsid w:val="00FD1CCD"/>
    <w:rsid w:val="00FD26D8"/>
    <w:rsid w:val="00FD2DD6"/>
    <w:rsid w:val="00FD3870"/>
    <w:rsid w:val="00FD433B"/>
    <w:rsid w:val="00FD4AD0"/>
    <w:rsid w:val="00FD59D0"/>
    <w:rsid w:val="00FE0CB1"/>
    <w:rsid w:val="00FE2E2D"/>
    <w:rsid w:val="00FE3557"/>
    <w:rsid w:val="00FE59E4"/>
    <w:rsid w:val="00FE70F3"/>
    <w:rsid w:val="00FE7C48"/>
    <w:rsid w:val="00FF1D5C"/>
    <w:rsid w:val="00FF1EA7"/>
    <w:rsid w:val="00FF27B0"/>
    <w:rsid w:val="00FF5E53"/>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C5AFA86"/>
  <w15:docId w15:val="{63F0D642-B43F-4811-AD38-F3EA76A1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B4"/>
    <w:pPr>
      <w:spacing w:after="200" w:line="276" w:lineRule="auto"/>
    </w:pPr>
    <w:rPr>
      <w:lang w:val="ro-RO"/>
    </w:rPr>
  </w:style>
  <w:style w:type="paragraph" w:styleId="Titlu1">
    <w:name w:val="heading 1"/>
    <w:basedOn w:val="Normal"/>
    <w:next w:val="Normal"/>
    <w:link w:val="Titlu1Caracter"/>
    <w:qFormat/>
    <w:locked/>
    <w:rsid w:val="00C74E73"/>
    <w:pPr>
      <w:keepNext/>
      <w:spacing w:after="0" w:line="240" w:lineRule="auto"/>
      <w:jc w:val="both"/>
      <w:outlineLvl w:val="0"/>
    </w:pPr>
    <w:rPr>
      <w:rFonts w:ascii="Times New Roman" w:eastAsia="Times New Roman" w:hAnsi="Times New Roman"/>
      <w:b/>
      <w:sz w:val="24"/>
      <w:szCs w:val="20"/>
      <w:lang w:eastAsia="ro-RO"/>
    </w:rPr>
  </w:style>
  <w:style w:type="paragraph" w:styleId="Titlu2">
    <w:name w:val="heading 2"/>
    <w:basedOn w:val="Normal"/>
    <w:next w:val="Normal"/>
    <w:link w:val="Titlu2Caracter"/>
    <w:uiPriority w:val="9"/>
    <w:semiHidden/>
    <w:unhideWhenUsed/>
    <w:qFormat/>
    <w:locked/>
    <w:rsid w:val="00C74E73"/>
    <w:pPr>
      <w:keepNext/>
      <w:spacing w:before="240" w:after="60" w:line="240" w:lineRule="auto"/>
      <w:outlineLvl w:val="1"/>
    </w:pPr>
    <w:rPr>
      <w:rFonts w:ascii="Cambria" w:eastAsia="Times New Roman" w:hAnsi="Cambria"/>
      <w:b/>
      <w:bCs/>
      <w:i/>
      <w:iCs/>
      <w:sz w:val="28"/>
      <w:szCs w:val="28"/>
      <w:lang w:eastAsia="ro-RO"/>
    </w:rPr>
  </w:style>
  <w:style w:type="paragraph" w:styleId="Titlu3">
    <w:name w:val="heading 3"/>
    <w:basedOn w:val="Normal"/>
    <w:next w:val="Normal"/>
    <w:link w:val="Titlu3Caracter"/>
    <w:uiPriority w:val="9"/>
    <w:semiHidden/>
    <w:unhideWhenUsed/>
    <w:qFormat/>
    <w:locked/>
    <w:rsid w:val="00C74E73"/>
    <w:pPr>
      <w:keepNext/>
      <w:spacing w:before="240" w:after="60" w:line="240" w:lineRule="auto"/>
      <w:outlineLvl w:val="2"/>
    </w:pPr>
    <w:rPr>
      <w:rFonts w:ascii="Cambria" w:eastAsia="Times New Roman" w:hAnsi="Cambria"/>
      <w:b/>
      <w:bCs/>
      <w:sz w:val="26"/>
      <w:szCs w:val="26"/>
      <w:lang w:eastAsia="ro-RO"/>
    </w:rPr>
  </w:style>
  <w:style w:type="paragraph" w:styleId="Titlu4">
    <w:name w:val="heading 4"/>
    <w:basedOn w:val="Normal"/>
    <w:next w:val="Normal"/>
    <w:link w:val="Titlu4Caracter"/>
    <w:uiPriority w:val="9"/>
    <w:semiHidden/>
    <w:unhideWhenUsed/>
    <w:qFormat/>
    <w:locked/>
    <w:rsid w:val="00C74E73"/>
    <w:pPr>
      <w:keepNext/>
      <w:spacing w:before="240" w:after="60" w:line="240" w:lineRule="auto"/>
      <w:outlineLvl w:val="3"/>
    </w:pPr>
    <w:rPr>
      <w:rFonts w:eastAsia="Times New Roman"/>
      <w:b/>
      <w:bCs/>
      <w:sz w:val="28"/>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06675D"/>
    <w:pPr>
      <w:tabs>
        <w:tab w:val="center" w:pos="4536"/>
        <w:tab w:val="right" w:pos="9072"/>
      </w:tabs>
      <w:spacing w:after="0" w:line="240" w:lineRule="auto"/>
    </w:pPr>
  </w:style>
  <w:style w:type="character" w:customStyle="1" w:styleId="AntetCaracter">
    <w:name w:val="Antet Caracter"/>
    <w:basedOn w:val="Fontdeparagrafimplicit"/>
    <w:link w:val="Antet"/>
    <w:uiPriority w:val="99"/>
    <w:locked/>
    <w:rsid w:val="0006675D"/>
    <w:rPr>
      <w:rFonts w:cs="Times New Roman"/>
    </w:rPr>
  </w:style>
  <w:style w:type="paragraph" w:styleId="Subsol">
    <w:name w:val="footer"/>
    <w:basedOn w:val="Normal"/>
    <w:link w:val="SubsolCaracter"/>
    <w:uiPriority w:val="99"/>
    <w:rsid w:val="0006675D"/>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06675D"/>
    <w:rPr>
      <w:rFonts w:cs="Times New Roman"/>
    </w:rPr>
  </w:style>
  <w:style w:type="paragraph" w:styleId="Corptext2">
    <w:name w:val="Body Text 2"/>
    <w:basedOn w:val="Normal"/>
    <w:link w:val="Corptext2Caracter"/>
    <w:rsid w:val="006C7A60"/>
    <w:pPr>
      <w:spacing w:after="120" w:line="480" w:lineRule="auto"/>
    </w:pPr>
  </w:style>
  <w:style w:type="character" w:customStyle="1" w:styleId="Corptext2Caracter">
    <w:name w:val="Corp text 2 Caracter"/>
    <w:basedOn w:val="Fontdeparagrafimplicit"/>
    <w:link w:val="Corptext2"/>
    <w:uiPriority w:val="99"/>
    <w:semiHidden/>
    <w:locked/>
    <w:rsid w:val="006C7A60"/>
    <w:rPr>
      <w:rFonts w:cs="Times New Roman"/>
    </w:rPr>
  </w:style>
  <w:style w:type="paragraph" w:styleId="TextnBalon">
    <w:name w:val="Balloon Text"/>
    <w:basedOn w:val="Normal"/>
    <w:link w:val="TextnBalonCaracter"/>
    <w:semiHidden/>
    <w:rsid w:val="00945CA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945CAA"/>
    <w:rPr>
      <w:rFonts w:ascii="Tahoma" w:hAnsi="Tahoma" w:cs="Tahoma"/>
      <w:sz w:val="16"/>
      <w:szCs w:val="16"/>
    </w:rPr>
  </w:style>
  <w:style w:type="character" w:customStyle="1" w:styleId="articol1">
    <w:name w:val="articol1"/>
    <w:basedOn w:val="Fontdeparagrafimplicit"/>
    <w:uiPriority w:val="99"/>
    <w:rsid w:val="006B61C8"/>
    <w:rPr>
      <w:rFonts w:cs="Times New Roman"/>
      <w:b/>
      <w:bCs/>
      <w:color w:val="009500"/>
    </w:rPr>
  </w:style>
  <w:style w:type="character" w:customStyle="1" w:styleId="alineat1">
    <w:name w:val="alineat1"/>
    <w:basedOn w:val="Fontdeparagrafimplicit"/>
    <w:uiPriority w:val="99"/>
    <w:rsid w:val="006B61C8"/>
    <w:rPr>
      <w:rFonts w:cs="Times New Roman"/>
      <w:b/>
      <w:bCs/>
      <w:color w:val="000000"/>
    </w:rPr>
  </w:style>
  <w:style w:type="character" w:customStyle="1" w:styleId="litera1">
    <w:name w:val="litera1"/>
    <w:basedOn w:val="Fontdeparagrafimplicit"/>
    <w:uiPriority w:val="99"/>
    <w:rsid w:val="006B61C8"/>
    <w:rPr>
      <w:rFonts w:cs="Times New Roman"/>
      <w:b/>
      <w:bCs/>
      <w:color w:val="000000"/>
    </w:rPr>
  </w:style>
  <w:style w:type="paragraph" w:styleId="Listparagraf">
    <w:name w:val="List Paragraph"/>
    <w:basedOn w:val="Normal"/>
    <w:uiPriority w:val="34"/>
    <w:qFormat/>
    <w:rsid w:val="00E83609"/>
    <w:pPr>
      <w:ind w:left="720"/>
      <w:contextualSpacing/>
    </w:pPr>
  </w:style>
  <w:style w:type="paragraph" w:styleId="NormalWeb">
    <w:name w:val="Normal (Web)"/>
    <w:basedOn w:val="Normal"/>
    <w:unhideWhenUsed/>
    <w:rsid w:val="000B73F5"/>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nhideWhenUsed/>
    <w:rsid w:val="000B73F5"/>
    <w:rPr>
      <w:color w:val="0000FF"/>
      <w:u w:val="single"/>
    </w:rPr>
  </w:style>
  <w:style w:type="paragraph" w:styleId="Frspaiere">
    <w:name w:val="No Spacing"/>
    <w:uiPriority w:val="1"/>
    <w:qFormat/>
    <w:rsid w:val="000B73F5"/>
    <w:rPr>
      <w:lang w:val="ro-RO"/>
    </w:rPr>
  </w:style>
  <w:style w:type="paragraph" w:styleId="PreformatatHTML">
    <w:name w:val="HTML Preformatted"/>
    <w:basedOn w:val="Normal"/>
    <w:link w:val="PreformatatHTMLCaracter"/>
    <w:uiPriority w:val="99"/>
    <w:semiHidden/>
    <w:unhideWhenUsed/>
    <w:rsid w:val="00F21372"/>
    <w:pPr>
      <w:spacing w:after="0" w:line="240" w:lineRule="auto"/>
    </w:pPr>
    <w:rPr>
      <w:rFonts w:ascii="Consolas" w:hAnsi="Consolas" w:cs="Consolas"/>
      <w:sz w:val="20"/>
      <w:szCs w:val="20"/>
    </w:rPr>
  </w:style>
  <w:style w:type="character" w:customStyle="1" w:styleId="PreformatatHTMLCaracter">
    <w:name w:val="Preformatat HTML Caracter"/>
    <w:basedOn w:val="Fontdeparagrafimplicit"/>
    <w:link w:val="PreformatatHTML"/>
    <w:uiPriority w:val="99"/>
    <w:semiHidden/>
    <w:rsid w:val="00F21372"/>
    <w:rPr>
      <w:rFonts w:ascii="Consolas" w:hAnsi="Consolas" w:cs="Consolas"/>
      <w:sz w:val="20"/>
      <w:szCs w:val="20"/>
      <w:lang w:val="ro-RO"/>
    </w:rPr>
  </w:style>
  <w:style w:type="character" w:customStyle="1" w:styleId="Meniune1">
    <w:name w:val="Mențiune1"/>
    <w:basedOn w:val="Fontdeparagrafimplicit"/>
    <w:uiPriority w:val="99"/>
    <w:semiHidden/>
    <w:unhideWhenUsed/>
    <w:rsid w:val="00CE5FE6"/>
    <w:rPr>
      <w:color w:val="2B579A"/>
      <w:shd w:val="clear" w:color="auto" w:fill="E6E6E6"/>
    </w:rPr>
  </w:style>
  <w:style w:type="character" w:customStyle="1" w:styleId="MeniuneNerezolvat1">
    <w:name w:val="Mențiune Nerezolvat1"/>
    <w:basedOn w:val="Fontdeparagrafimplicit"/>
    <w:uiPriority w:val="99"/>
    <w:semiHidden/>
    <w:unhideWhenUsed/>
    <w:rsid w:val="00163F99"/>
    <w:rPr>
      <w:color w:val="808080"/>
      <w:shd w:val="clear" w:color="auto" w:fill="E6E6E6"/>
    </w:rPr>
  </w:style>
  <w:style w:type="paragraph" w:styleId="Indentcorptext2">
    <w:name w:val="Body Text Indent 2"/>
    <w:basedOn w:val="Normal"/>
    <w:link w:val="Indentcorptext2Caracter"/>
    <w:uiPriority w:val="99"/>
    <w:unhideWhenUsed/>
    <w:rsid w:val="004903E0"/>
    <w:pPr>
      <w:suppressAutoHyphens/>
      <w:spacing w:after="120" w:line="480" w:lineRule="auto"/>
      <w:ind w:left="283"/>
    </w:pPr>
    <w:rPr>
      <w:rFonts w:ascii="Times New Roman" w:eastAsia="Times New Roman" w:hAnsi="Times New Roman"/>
      <w:sz w:val="24"/>
      <w:szCs w:val="24"/>
      <w:lang w:eastAsia="zh-CN"/>
    </w:rPr>
  </w:style>
  <w:style w:type="character" w:customStyle="1" w:styleId="Indentcorptext2Caracter">
    <w:name w:val="Indent corp text 2 Caracter"/>
    <w:basedOn w:val="Fontdeparagrafimplicit"/>
    <w:link w:val="Indentcorptext2"/>
    <w:uiPriority w:val="99"/>
    <w:rsid w:val="004903E0"/>
    <w:rPr>
      <w:rFonts w:ascii="Times New Roman" w:eastAsia="Times New Roman" w:hAnsi="Times New Roman"/>
      <w:sz w:val="24"/>
      <w:szCs w:val="24"/>
      <w:lang w:val="ro-RO" w:eastAsia="zh-CN"/>
    </w:rPr>
  </w:style>
  <w:style w:type="paragraph" w:customStyle="1" w:styleId="Corptext21">
    <w:name w:val="Corp text 21"/>
    <w:basedOn w:val="Normal"/>
    <w:rsid w:val="00796838"/>
    <w:pPr>
      <w:suppressAutoHyphens/>
      <w:spacing w:after="0" w:line="240" w:lineRule="auto"/>
      <w:jc w:val="both"/>
    </w:pPr>
    <w:rPr>
      <w:rFonts w:ascii="Times New Roman" w:eastAsia="Times New Roman" w:hAnsi="Times New Roman"/>
      <w:sz w:val="24"/>
      <w:szCs w:val="24"/>
      <w:lang w:eastAsia="zh-CN"/>
    </w:rPr>
  </w:style>
  <w:style w:type="character" w:customStyle="1" w:styleId="MeniuneNerezolvat2">
    <w:name w:val="Mențiune Nerezolvat2"/>
    <w:basedOn w:val="Fontdeparagrafimplicit"/>
    <w:uiPriority w:val="99"/>
    <w:semiHidden/>
    <w:unhideWhenUsed/>
    <w:rsid w:val="00ED19EA"/>
    <w:rPr>
      <w:color w:val="808080"/>
      <w:shd w:val="clear" w:color="auto" w:fill="E6E6E6"/>
    </w:rPr>
  </w:style>
  <w:style w:type="character" w:customStyle="1" w:styleId="WW8Num14z3">
    <w:name w:val="WW8Num14z3"/>
    <w:rsid w:val="00C64E4F"/>
    <w:rPr>
      <w:rFonts w:ascii="Symbol" w:hAnsi="Symbol" w:cs="Symbol"/>
    </w:rPr>
  </w:style>
  <w:style w:type="paragraph" w:styleId="Textnotdesubsol">
    <w:name w:val="footnote text"/>
    <w:basedOn w:val="Normal"/>
    <w:link w:val="TextnotdesubsolCaracter"/>
    <w:uiPriority w:val="99"/>
    <w:semiHidden/>
    <w:unhideWhenUsed/>
    <w:rsid w:val="00E53AAC"/>
    <w:rPr>
      <w:sz w:val="20"/>
      <w:szCs w:val="20"/>
    </w:rPr>
  </w:style>
  <w:style w:type="character" w:customStyle="1" w:styleId="TextnotdesubsolCaracter">
    <w:name w:val="Text notă de subsol Caracter"/>
    <w:basedOn w:val="Fontdeparagrafimplicit"/>
    <w:link w:val="Textnotdesubsol"/>
    <w:uiPriority w:val="99"/>
    <w:semiHidden/>
    <w:rsid w:val="00E53AAC"/>
    <w:rPr>
      <w:sz w:val="20"/>
      <w:szCs w:val="20"/>
      <w:lang w:val="ro-RO"/>
    </w:rPr>
  </w:style>
  <w:style w:type="character" w:styleId="Referinnotdesubsol">
    <w:name w:val="footnote reference"/>
    <w:uiPriority w:val="99"/>
    <w:semiHidden/>
    <w:unhideWhenUsed/>
    <w:rsid w:val="00E53AAC"/>
    <w:rPr>
      <w:vertAlign w:val="superscript"/>
    </w:rPr>
  </w:style>
  <w:style w:type="character" w:styleId="Robust">
    <w:name w:val="Strong"/>
    <w:basedOn w:val="Fontdeparagrafimplicit"/>
    <w:uiPriority w:val="22"/>
    <w:qFormat/>
    <w:locked/>
    <w:rsid w:val="00E53AAC"/>
    <w:rPr>
      <w:b/>
      <w:bCs/>
    </w:rPr>
  </w:style>
  <w:style w:type="character" w:styleId="Accentuat">
    <w:name w:val="Emphasis"/>
    <w:basedOn w:val="Fontdeparagrafimplicit"/>
    <w:uiPriority w:val="20"/>
    <w:qFormat/>
    <w:locked/>
    <w:rsid w:val="00E53AAC"/>
    <w:rPr>
      <w:i/>
      <w:iCs/>
    </w:rPr>
  </w:style>
  <w:style w:type="character" w:customStyle="1" w:styleId="al">
    <w:name w:val="al"/>
    <w:rsid w:val="00EA7162"/>
  </w:style>
  <w:style w:type="character" w:customStyle="1" w:styleId="tal">
    <w:name w:val="tal"/>
    <w:rsid w:val="00EA7162"/>
  </w:style>
  <w:style w:type="character" w:customStyle="1" w:styleId="apple-converted-space">
    <w:name w:val="apple-converted-space"/>
    <w:rsid w:val="00EA7162"/>
  </w:style>
  <w:style w:type="paragraph" w:styleId="Corptext">
    <w:name w:val="Body Text"/>
    <w:basedOn w:val="Normal"/>
    <w:link w:val="CorptextCaracter"/>
    <w:unhideWhenUsed/>
    <w:rsid w:val="00E8523D"/>
    <w:pPr>
      <w:spacing w:after="120"/>
    </w:pPr>
  </w:style>
  <w:style w:type="character" w:customStyle="1" w:styleId="CorptextCaracter">
    <w:name w:val="Corp text Caracter"/>
    <w:basedOn w:val="Fontdeparagrafimplicit"/>
    <w:link w:val="Corptext"/>
    <w:uiPriority w:val="99"/>
    <w:semiHidden/>
    <w:rsid w:val="00E8523D"/>
    <w:rPr>
      <w:lang w:val="ro-RO"/>
    </w:rPr>
  </w:style>
  <w:style w:type="character" w:customStyle="1" w:styleId="Titlu1Caracter">
    <w:name w:val="Titlu 1 Caracter"/>
    <w:basedOn w:val="Fontdeparagrafimplicit"/>
    <w:link w:val="Titlu1"/>
    <w:rsid w:val="00C74E73"/>
    <w:rPr>
      <w:rFonts w:ascii="Times New Roman" w:eastAsia="Times New Roman" w:hAnsi="Times New Roman"/>
      <w:b/>
      <w:sz w:val="24"/>
      <w:szCs w:val="20"/>
      <w:lang w:val="ro-RO" w:eastAsia="ro-RO"/>
    </w:rPr>
  </w:style>
  <w:style w:type="character" w:customStyle="1" w:styleId="Titlu2Caracter">
    <w:name w:val="Titlu 2 Caracter"/>
    <w:basedOn w:val="Fontdeparagrafimplicit"/>
    <w:link w:val="Titlu2"/>
    <w:uiPriority w:val="9"/>
    <w:semiHidden/>
    <w:rsid w:val="00C74E73"/>
    <w:rPr>
      <w:rFonts w:ascii="Cambria" w:eastAsia="Times New Roman" w:hAnsi="Cambria"/>
      <w:b/>
      <w:bCs/>
      <w:i/>
      <w:iCs/>
      <w:sz w:val="28"/>
      <w:szCs w:val="28"/>
      <w:lang w:val="ro-RO" w:eastAsia="ro-RO"/>
    </w:rPr>
  </w:style>
  <w:style w:type="character" w:customStyle="1" w:styleId="Titlu3Caracter">
    <w:name w:val="Titlu 3 Caracter"/>
    <w:basedOn w:val="Fontdeparagrafimplicit"/>
    <w:link w:val="Titlu3"/>
    <w:uiPriority w:val="9"/>
    <w:semiHidden/>
    <w:rsid w:val="00C74E73"/>
    <w:rPr>
      <w:rFonts w:ascii="Cambria" w:eastAsia="Times New Roman" w:hAnsi="Cambria"/>
      <w:b/>
      <w:bCs/>
      <w:sz w:val="26"/>
      <w:szCs w:val="26"/>
      <w:lang w:val="ro-RO" w:eastAsia="ro-RO"/>
    </w:rPr>
  </w:style>
  <w:style w:type="character" w:customStyle="1" w:styleId="Titlu4Caracter">
    <w:name w:val="Titlu 4 Caracter"/>
    <w:basedOn w:val="Fontdeparagrafimplicit"/>
    <w:link w:val="Titlu4"/>
    <w:uiPriority w:val="9"/>
    <w:semiHidden/>
    <w:rsid w:val="00C74E73"/>
    <w:rPr>
      <w:rFonts w:eastAsia="Times New Roman"/>
      <w:b/>
      <w:bCs/>
      <w:sz w:val="28"/>
      <w:szCs w:val="28"/>
      <w:lang w:val="ro-RO" w:eastAsia="ro-RO"/>
    </w:rPr>
  </w:style>
  <w:style w:type="paragraph" w:styleId="Indentcorptext">
    <w:name w:val="Body Text Indent"/>
    <w:basedOn w:val="Normal"/>
    <w:link w:val="IndentcorptextCaracter"/>
    <w:rsid w:val="00C74E73"/>
    <w:pPr>
      <w:spacing w:after="0" w:line="240" w:lineRule="auto"/>
      <w:ind w:firstLine="704"/>
      <w:jc w:val="both"/>
    </w:pPr>
    <w:rPr>
      <w:rFonts w:ascii="Times New Roman" w:eastAsia="Times New Roman" w:hAnsi="Times New Roman"/>
      <w:sz w:val="24"/>
      <w:szCs w:val="24"/>
      <w:lang w:eastAsia="ro-RO"/>
    </w:rPr>
  </w:style>
  <w:style w:type="character" w:customStyle="1" w:styleId="IndentcorptextCaracter">
    <w:name w:val="Indent corp text Caracter"/>
    <w:basedOn w:val="Fontdeparagrafimplicit"/>
    <w:link w:val="Indentcorptext"/>
    <w:rsid w:val="00C74E73"/>
    <w:rPr>
      <w:rFonts w:ascii="Times New Roman" w:eastAsia="Times New Roman" w:hAnsi="Times New Roman"/>
      <w:sz w:val="24"/>
      <w:szCs w:val="24"/>
      <w:lang w:val="ro-RO" w:eastAsia="ro-RO"/>
    </w:rPr>
  </w:style>
  <w:style w:type="paragraph" w:styleId="Titlu">
    <w:name w:val="Title"/>
    <w:basedOn w:val="Normal"/>
    <w:link w:val="TitluCaracter"/>
    <w:qFormat/>
    <w:locked/>
    <w:rsid w:val="00C74E73"/>
    <w:pPr>
      <w:spacing w:after="0" w:line="240" w:lineRule="auto"/>
      <w:jc w:val="center"/>
    </w:pPr>
    <w:rPr>
      <w:rFonts w:ascii="Times New Roman" w:eastAsia="Times New Roman" w:hAnsi="Times New Roman"/>
      <w:b/>
      <w:bCs/>
      <w:sz w:val="32"/>
      <w:szCs w:val="24"/>
      <w:lang w:eastAsia="ro-RO"/>
    </w:rPr>
  </w:style>
  <w:style w:type="character" w:customStyle="1" w:styleId="TitluCaracter">
    <w:name w:val="Titlu Caracter"/>
    <w:basedOn w:val="Fontdeparagrafimplicit"/>
    <w:link w:val="Titlu"/>
    <w:rsid w:val="00C74E73"/>
    <w:rPr>
      <w:rFonts w:ascii="Times New Roman" w:eastAsia="Times New Roman" w:hAnsi="Times New Roman"/>
      <w:b/>
      <w:bCs/>
      <w:sz w:val="32"/>
      <w:szCs w:val="24"/>
      <w:lang w:val="ro-RO" w:eastAsia="ro-RO"/>
    </w:rPr>
  </w:style>
  <w:style w:type="paragraph" w:styleId="Subtitlu">
    <w:name w:val="Subtitle"/>
    <w:basedOn w:val="Normal"/>
    <w:link w:val="SubtitluCaracter"/>
    <w:qFormat/>
    <w:locked/>
    <w:rsid w:val="00C74E73"/>
    <w:pPr>
      <w:spacing w:after="0" w:line="240" w:lineRule="auto"/>
      <w:jc w:val="both"/>
    </w:pPr>
    <w:rPr>
      <w:rFonts w:ascii="Times New Roman" w:eastAsia="Times New Roman" w:hAnsi="Times New Roman"/>
      <w:b/>
      <w:i/>
      <w:color w:val="808080"/>
      <w:sz w:val="24"/>
      <w:szCs w:val="20"/>
      <w:lang w:val="en-US" w:eastAsia="ro-RO"/>
    </w:rPr>
  </w:style>
  <w:style w:type="character" w:customStyle="1" w:styleId="SubtitluCaracter">
    <w:name w:val="Subtitlu Caracter"/>
    <w:basedOn w:val="Fontdeparagrafimplicit"/>
    <w:link w:val="Subtitlu"/>
    <w:rsid w:val="00C74E73"/>
    <w:rPr>
      <w:rFonts w:ascii="Times New Roman" w:eastAsia="Times New Roman" w:hAnsi="Times New Roman"/>
      <w:b/>
      <w:i/>
      <w:color w:val="808080"/>
      <w:sz w:val="24"/>
      <w:szCs w:val="20"/>
      <w:lang w:eastAsia="ro-RO"/>
    </w:rPr>
  </w:style>
  <w:style w:type="character" w:customStyle="1" w:styleId="linie">
    <w:name w:val="linie"/>
    <w:basedOn w:val="Fontdeparagrafimplicit"/>
    <w:rsid w:val="00C74E73"/>
  </w:style>
  <w:style w:type="character" w:customStyle="1" w:styleId="grame">
    <w:name w:val="grame"/>
    <w:basedOn w:val="Fontdeparagrafimplicit"/>
    <w:rsid w:val="00C74E73"/>
  </w:style>
  <w:style w:type="character" w:styleId="Referincomentariu">
    <w:name w:val="annotation reference"/>
    <w:uiPriority w:val="99"/>
    <w:semiHidden/>
    <w:unhideWhenUsed/>
    <w:rsid w:val="00C74E73"/>
    <w:rPr>
      <w:sz w:val="16"/>
      <w:szCs w:val="16"/>
    </w:rPr>
  </w:style>
  <w:style w:type="paragraph" w:styleId="Textcomentariu">
    <w:name w:val="annotation text"/>
    <w:basedOn w:val="Normal"/>
    <w:link w:val="TextcomentariuCaracter"/>
    <w:uiPriority w:val="99"/>
    <w:semiHidden/>
    <w:unhideWhenUsed/>
    <w:rsid w:val="00C74E73"/>
    <w:pPr>
      <w:spacing w:after="0" w:line="240" w:lineRule="auto"/>
    </w:pPr>
    <w:rPr>
      <w:rFonts w:ascii="Times New Roman" w:eastAsia="Times New Roman" w:hAnsi="Times New Roman"/>
      <w:sz w:val="20"/>
      <w:szCs w:val="20"/>
      <w:lang w:eastAsia="ro-RO"/>
    </w:rPr>
  </w:style>
  <w:style w:type="character" w:customStyle="1" w:styleId="TextcomentariuCaracter">
    <w:name w:val="Text comentariu Caracter"/>
    <w:basedOn w:val="Fontdeparagrafimplicit"/>
    <w:link w:val="Textcomentariu"/>
    <w:uiPriority w:val="99"/>
    <w:semiHidden/>
    <w:rsid w:val="00C74E73"/>
    <w:rPr>
      <w:rFonts w:ascii="Times New Roman" w:eastAsia="Times New Roman" w:hAnsi="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C74E73"/>
    <w:rPr>
      <w:b/>
      <w:bCs/>
    </w:rPr>
  </w:style>
  <w:style w:type="character" w:customStyle="1" w:styleId="SubiectComentariuCaracter">
    <w:name w:val="Subiect Comentariu Caracter"/>
    <w:basedOn w:val="TextcomentariuCaracter"/>
    <w:link w:val="SubiectComentariu"/>
    <w:uiPriority w:val="99"/>
    <w:semiHidden/>
    <w:rsid w:val="00C74E73"/>
    <w:rPr>
      <w:rFonts w:ascii="Times New Roman" w:eastAsia="Times New Roman" w:hAnsi="Times New Roman"/>
      <w:b/>
      <w:bCs/>
      <w:sz w:val="20"/>
      <w:szCs w:val="20"/>
      <w:lang w:val="ro-RO" w:eastAsia="ro-RO"/>
    </w:rPr>
  </w:style>
  <w:style w:type="character" w:customStyle="1" w:styleId="MeniuneNerezolvat3">
    <w:name w:val="Mențiune Nerezolvat3"/>
    <w:uiPriority w:val="99"/>
    <w:semiHidden/>
    <w:unhideWhenUsed/>
    <w:rsid w:val="00C74E73"/>
    <w:rPr>
      <w:color w:val="605E5C"/>
      <w:shd w:val="clear" w:color="auto" w:fill="E1DFDD"/>
    </w:rPr>
  </w:style>
  <w:style w:type="table" w:styleId="Tabelgril">
    <w:name w:val="Table Grid"/>
    <w:basedOn w:val="TabelNormal"/>
    <w:uiPriority w:val="59"/>
    <w:locked/>
    <w:rsid w:val="00C74E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310CD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610">
      <w:bodyDiv w:val="1"/>
      <w:marLeft w:val="0"/>
      <w:marRight w:val="0"/>
      <w:marTop w:val="0"/>
      <w:marBottom w:val="0"/>
      <w:divBdr>
        <w:top w:val="none" w:sz="0" w:space="0" w:color="auto"/>
        <w:left w:val="none" w:sz="0" w:space="0" w:color="auto"/>
        <w:bottom w:val="none" w:sz="0" w:space="0" w:color="auto"/>
        <w:right w:val="none" w:sz="0" w:space="0" w:color="auto"/>
      </w:divBdr>
    </w:div>
    <w:div w:id="20514856">
      <w:bodyDiv w:val="1"/>
      <w:marLeft w:val="0"/>
      <w:marRight w:val="0"/>
      <w:marTop w:val="0"/>
      <w:marBottom w:val="0"/>
      <w:divBdr>
        <w:top w:val="none" w:sz="0" w:space="0" w:color="auto"/>
        <w:left w:val="none" w:sz="0" w:space="0" w:color="auto"/>
        <w:bottom w:val="none" w:sz="0" w:space="0" w:color="auto"/>
        <w:right w:val="none" w:sz="0" w:space="0" w:color="auto"/>
      </w:divBdr>
    </w:div>
    <w:div w:id="35588602">
      <w:bodyDiv w:val="1"/>
      <w:marLeft w:val="0"/>
      <w:marRight w:val="0"/>
      <w:marTop w:val="0"/>
      <w:marBottom w:val="0"/>
      <w:divBdr>
        <w:top w:val="none" w:sz="0" w:space="0" w:color="auto"/>
        <w:left w:val="none" w:sz="0" w:space="0" w:color="auto"/>
        <w:bottom w:val="none" w:sz="0" w:space="0" w:color="auto"/>
        <w:right w:val="none" w:sz="0" w:space="0" w:color="auto"/>
      </w:divBdr>
    </w:div>
    <w:div w:id="37823842">
      <w:bodyDiv w:val="1"/>
      <w:marLeft w:val="0"/>
      <w:marRight w:val="0"/>
      <w:marTop w:val="0"/>
      <w:marBottom w:val="0"/>
      <w:divBdr>
        <w:top w:val="none" w:sz="0" w:space="0" w:color="auto"/>
        <w:left w:val="none" w:sz="0" w:space="0" w:color="auto"/>
        <w:bottom w:val="none" w:sz="0" w:space="0" w:color="auto"/>
        <w:right w:val="none" w:sz="0" w:space="0" w:color="auto"/>
      </w:divBdr>
    </w:div>
    <w:div w:id="38285764">
      <w:bodyDiv w:val="1"/>
      <w:marLeft w:val="0"/>
      <w:marRight w:val="0"/>
      <w:marTop w:val="0"/>
      <w:marBottom w:val="0"/>
      <w:divBdr>
        <w:top w:val="none" w:sz="0" w:space="0" w:color="auto"/>
        <w:left w:val="none" w:sz="0" w:space="0" w:color="auto"/>
        <w:bottom w:val="none" w:sz="0" w:space="0" w:color="auto"/>
        <w:right w:val="none" w:sz="0" w:space="0" w:color="auto"/>
      </w:divBdr>
    </w:div>
    <w:div w:id="99424104">
      <w:bodyDiv w:val="1"/>
      <w:marLeft w:val="0"/>
      <w:marRight w:val="0"/>
      <w:marTop w:val="0"/>
      <w:marBottom w:val="0"/>
      <w:divBdr>
        <w:top w:val="none" w:sz="0" w:space="0" w:color="auto"/>
        <w:left w:val="none" w:sz="0" w:space="0" w:color="auto"/>
        <w:bottom w:val="none" w:sz="0" w:space="0" w:color="auto"/>
        <w:right w:val="none" w:sz="0" w:space="0" w:color="auto"/>
      </w:divBdr>
    </w:div>
    <w:div w:id="161897135">
      <w:bodyDiv w:val="1"/>
      <w:marLeft w:val="0"/>
      <w:marRight w:val="0"/>
      <w:marTop w:val="0"/>
      <w:marBottom w:val="0"/>
      <w:divBdr>
        <w:top w:val="none" w:sz="0" w:space="0" w:color="auto"/>
        <w:left w:val="none" w:sz="0" w:space="0" w:color="auto"/>
        <w:bottom w:val="none" w:sz="0" w:space="0" w:color="auto"/>
        <w:right w:val="none" w:sz="0" w:space="0" w:color="auto"/>
      </w:divBdr>
    </w:div>
    <w:div w:id="251551966">
      <w:bodyDiv w:val="1"/>
      <w:marLeft w:val="0"/>
      <w:marRight w:val="0"/>
      <w:marTop w:val="0"/>
      <w:marBottom w:val="0"/>
      <w:divBdr>
        <w:top w:val="none" w:sz="0" w:space="0" w:color="auto"/>
        <w:left w:val="none" w:sz="0" w:space="0" w:color="auto"/>
        <w:bottom w:val="none" w:sz="0" w:space="0" w:color="auto"/>
        <w:right w:val="none" w:sz="0" w:space="0" w:color="auto"/>
      </w:divBdr>
    </w:div>
    <w:div w:id="298464335">
      <w:bodyDiv w:val="1"/>
      <w:marLeft w:val="0"/>
      <w:marRight w:val="0"/>
      <w:marTop w:val="0"/>
      <w:marBottom w:val="0"/>
      <w:divBdr>
        <w:top w:val="none" w:sz="0" w:space="0" w:color="auto"/>
        <w:left w:val="none" w:sz="0" w:space="0" w:color="auto"/>
        <w:bottom w:val="none" w:sz="0" w:space="0" w:color="auto"/>
        <w:right w:val="none" w:sz="0" w:space="0" w:color="auto"/>
      </w:divBdr>
    </w:div>
    <w:div w:id="299962057">
      <w:bodyDiv w:val="1"/>
      <w:marLeft w:val="0"/>
      <w:marRight w:val="0"/>
      <w:marTop w:val="0"/>
      <w:marBottom w:val="0"/>
      <w:divBdr>
        <w:top w:val="none" w:sz="0" w:space="0" w:color="auto"/>
        <w:left w:val="none" w:sz="0" w:space="0" w:color="auto"/>
        <w:bottom w:val="none" w:sz="0" w:space="0" w:color="auto"/>
        <w:right w:val="none" w:sz="0" w:space="0" w:color="auto"/>
      </w:divBdr>
    </w:div>
    <w:div w:id="309674709">
      <w:bodyDiv w:val="1"/>
      <w:marLeft w:val="0"/>
      <w:marRight w:val="0"/>
      <w:marTop w:val="0"/>
      <w:marBottom w:val="0"/>
      <w:divBdr>
        <w:top w:val="none" w:sz="0" w:space="0" w:color="auto"/>
        <w:left w:val="none" w:sz="0" w:space="0" w:color="auto"/>
        <w:bottom w:val="none" w:sz="0" w:space="0" w:color="auto"/>
        <w:right w:val="none" w:sz="0" w:space="0" w:color="auto"/>
      </w:divBdr>
    </w:div>
    <w:div w:id="340475251">
      <w:bodyDiv w:val="1"/>
      <w:marLeft w:val="0"/>
      <w:marRight w:val="0"/>
      <w:marTop w:val="0"/>
      <w:marBottom w:val="0"/>
      <w:divBdr>
        <w:top w:val="none" w:sz="0" w:space="0" w:color="auto"/>
        <w:left w:val="none" w:sz="0" w:space="0" w:color="auto"/>
        <w:bottom w:val="none" w:sz="0" w:space="0" w:color="auto"/>
        <w:right w:val="none" w:sz="0" w:space="0" w:color="auto"/>
      </w:divBdr>
    </w:div>
    <w:div w:id="359549271">
      <w:bodyDiv w:val="1"/>
      <w:marLeft w:val="0"/>
      <w:marRight w:val="0"/>
      <w:marTop w:val="0"/>
      <w:marBottom w:val="0"/>
      <w:divBdr>
        <w:top w:val="none" w:sz="0" w:space="0" w:color="auto"/>
        <w:left w:val="none" w:sz="0" w:space="0" w:color="auto"/>
        <w:bottom w:val="none" w:sz="0" w:space="0" w:color="auto"/>
        <w:right w:val="none" w:sz="0" w:space="0" w:color="auto"/>
      </w:divBdr>
    </w:div>
    <w:div w:id="367528254">
      <w:bodyDiv w:val="1"/>
      <w:marLeft w:val="0"/>
      <w:marRight w:val="0"/>
      <w:marTop w:val="0"/>
      <w:marBottom w:val="0"/>
      <w:divBdr>
        <w:top w:val="none" w:sz="0" w:space="0" w:color="auto"/>
        <w:left w:val="none" w:sz="0" w:space="0" w:color="auto"/>
        <w:bottom w:val="none" w:sz="0" w:space="0" w:color="auto"/>
        <w:right w:val="none" w:sz="0" w:space="0" w:color="auto"/>
      </w:divBdr>
    </w:div>
    <w:div w:id="401101377">
      <w:bodyDiv w:val="1"/>
      <w:marLeft w:val="0"/>
      <w:marRight w:val="0"/>
      <w:marTop w:val="0"/>
      <w:marBottom w:val="0"/>
      <w:divBdr>
        <w:top w:val="none" w:sz="0" w:space="0" w:color="auto"/>
        <w:left w:val="none" w:sz="0" w:space="0" w:color="auto"/>
        <w:bottom w:val="none" w:sz="0" w:space="0" w:color="auto"/>
        <w:right w:val="none" w:sz="0" w:space="0" w:color="auto"/>
      </w:divBdr>
    </w:div>
    <w:div w:id="410547029">
      <w:bodyDiv w:val="1"/>
      <w:marLeft w:val="0"/>
      <w:marRight w:val="0"/>
      <w:marTop w:val="0"/>
      <w:marBottom w:val="0"/>
      <w:divBdr>
        <w:top w:val="none" w:sz="0" w:space="0" w:color="auto"/>
        <w:left w:val="none" w:sz="0" w:space="0" w:color="auto"/>
        <w:bottom w:val="none" w:sz="0" w:space="0" w:color="auto"/>
        <w:right w:val="none" w:sz="0" w:space="0" w:color="auto"/>
      </w:divBdr>
    </w:div>
    <w:div w:id="468548255">
      <w:bodyDiv w:val="1"/>
      <w:marLeft w:val="0"/>
      <w:marRight w:val="0"/>
      <w:marTop w:val="0"/>
      <w:marBottom w:val="0"/>
      <w:divBdr>
        <w:top w:val="none" w:sz="0" w:space="0" w:color="auto"/>
        <w:left w:val="none" w:sz="0" w:space="0" w:color="auto"/>
        <w:bottom w:val="none" w:sz="0" w:space="0" w:color="auto"/>
        <w:right w:val="none" w:sz="0" w:space="0" w:color="auto"/>
      </w:divBdr>
    </w:div>
    <w:div w:id="473790881">
      <w:bodyDiv w:val="1"/>
      <w:marLeft w:val="0"/>
      <w:marRight w:val="0"/>
      <w:marTop w:val="0"/>
      <w:marBottom w:val="0"/>
      <w:divBdr>
        <w:top w:val="none" w:sz="0" w:space="0" w:color="auto"/>
        <w:left w:val="none" w:sz="0" w:space="0" w:color="auto"/>
        <w:bottom w:val="none" w:sz="0" w:space="0" w:color="auto"/>
        <w:right w:val="none" w:sz="0" w:space="0" w:color="auto"/>
      </w:divBdr>
      <w:divsChild>
        <w:div w:id="186141171">
          <w:marLeft w:val="0"/>
          <w:marRight w:val="0"/>
          <w:marTop w:val="0"/>
          <w:marBottom w:val="0"/>
          <w:divBdr>
            <w:top w:val="none" w:sz="0" w:space="0" w:color="auto"/>
            <w:left w:val="none" w:sz="0" w:space="0" w:color="auto"/>
            <w:bottom w:val="none" w:sz="0" w:space="0" w:color="auto"/>
            <w:right w:val="none" w:sz="0" w:space="0" w:color="auto"/>
          </w:divBdr>
          <w:divsChild>
            <w:div w:id="69281779">
              <w:marLeft w:val="0"/>
              <w:marRight w:val="0"/>
              <w:marTop w:val="0"/>
              <w:marBottom w:val="0"/>
              <w:divBdr>
                <w:top w:val="none" w:sz="0" w:space="0" w:color="auto"/>
                <w:left w:val="none" w:sz="0" w:space="0" w:color="auto"/>
                <w:bottom w:val="none" w:sz="0" w:space="0" w:color="auto"/>
                <w:right w:val="none" w:sz="0" w:space="0" w:color="auto"/>
              </w:divBdr>
            </w:div>
            <w:div w:id="610279615">
              <w:marLeft w:val="0"/>
              <w:marRight w:val="0"/>
              <w:marTop w:val="0"/>
              <w:marBottom w:val="0"/>
              <w:divBdr>
                <w:top w:val="none" w:sz="0" w:space="0" w:color="auto"/>
                <w:left w:val="none" w:sz="0" w:space="0" w:color="auto"/>
                <w:bottom w:val="none" w:sz="0" w:space="0" w:color="auto"/>
                <w:right w:val="none" w:sz="0" w:space="0" w:color="auto"/>
              </w:divBdr>
            </w:div>
            <w:div w:id="1190215942">
              <w:marLeft w:val="0"/>
              <w:marRight w:val="0"/>
              <w:marTop w:val="0"/>
              <w:marBottom w:val="0"/>
              <w:divBdr>
                <w:top w:val="none" w:sz="0" w:space="0" w:color="auto"/>
                <w:left w:val="none" w:sz="0" w:space="0" w:color="auto"/>
                <w:bottom w:val="none" w:sz="0" w:space="0" w:color="auto"/>
                <w:right w:val="none" w:sz="0" w:space="0" w:color="auto"/>
              </w:divBdr>
            </w:div>
            <w:div w:id="260534299">
              <w:marLeft w:val="0"/>
              <w:marRight w:val="0"/>
              <w:marTop w:val="0"/>
              <w:marBottom w:val="0"/>
              <w:divBdr>
                <w:top w:val="none" w:sz="0" w:space="0" w:color="auto"/>
                <w:left w:val="none" w:sz="0" w:space="0" w:color="auto"/>
                <w:bottom w:val="none" w:sz="0" w:space="0" w:color="auto"/>
                <w:right w:val="none" w:sz="0" w:space="0" w:color="auto"/>
              </w:divBdr>
            </w:div>
            <w:div w:id="1459836870">
              <w:marLeft w:val="0"/>
              <w:marRight w:val="0"/>
              <w:marTop w:val="0"/>
              <w:marBottom w:val="0"/>
              <w:divBdr>
                <w:top w:val="none" w:sz="0" w:space="0" w:color="auto"/>
                <w:left w:val="none" w:sz="0" w:space="0" w:color="auto"/>
                <w:bottom w:val="none" w:sz="0" w:space="0" w:color="auto"/>
                <w:right w:val="none" w:sz="0" w:space="0" w:color="auto"/>
              </w:divBdr>
            </w:div>
            <w:div w:id="1934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8184">
      <w:bodyDiv w:val="1"/>
      <w:marLeft w:val="0"/>
      <w:marRight w:val="0"/>
      <w:marTop w:val="0"/>
      <w:marBottom w:val="0"/>
      <w:divBdr>
        <w:top w:val="none" w:sz="0" w:space="0" w:color="auto"/>
        <w:left w:val="none" w:sz="0" w:space="0" w:color="auto"/>
        <w:bottom w:val="none" w:sz="0" w:space="0" w:color="auto"/>
        <w:right w:val="none" w:sz="0" w:space="0" w:color="auto"/>
      </w:divBdr>
    </w:div>
    <w:div w:id="513612558">
      <w:bodyDiv w:val="1"/>
      <w:marLeft w:val="0"/>
      <w:marRight w:val="0"/>
      <w:marTop w:val="0"/>
      <w:marBottom w:val="0"/>
      <w:divBdr>
        <w:top w:val="none" w:sz="0" w:space="0" w:color="auto"/>
        <w:left w:val="none" w:sz="0" w:space="0" w:color="auto"/>
        <w:bottom w:val="none" w:sz="0" w:space="0" w:color="auto"/>
        <w:right w:val="none" w:sz="0" w:space="0" w:color="auto"/>
      </w:divBdr>
    </w:div>
    <w:div w:id="521289622">
      <w:bodyDiv w:val="1"/>
      <w:marLeft w:val="0"/>
      <w:marRight w:val="0"/>
      <w:marTop w:val="0"/>
      <w:marBottom w:val="0"/>
      <w:divBdr>
        <w:top w:val="none" w:sz="0" w:space="0" w:color="auto"/>
        <w:left w:val="none" w:sz="0" w:space="0" w:color="auto"/>
        <w:bottom w:val="none" w:sz="0" w:space="0" w:color="auto"/>
        <w:right w:val="none" w:sz="0" w:space="0" w:color="auto"/>
      </w:divBdr>
      <w:divsChild>
        <w:div w:id="1926960804">
          <w:marLeft w:val="0"/>
          <w:marRight w:val="0"/>
          <w:marTop w:val="0"/>
          <w:marBottom w:val="0"/>
          <w:divBdr>
            <w:top w:val="none" w:sz="0" w:space="0" w:color="auto"/>
            <w:left w:val="none" w:sz="0" w:space="0" w:color="auto"/>
            <w:bottom w:val="none" w:sz="0" w:space="0" w:color="auto"/>
            <w:right w:val="none" w:sz="0" w:space="0" w:color="auto"/>
          </w:divBdr>
          <w:divsChild>
            <w:div w:id="918095695">
              <w:marLeft w:val="0"/>
              <w:marRight w:val="0"/>
              <w:marTop w:val="0"/>
              <w:marBottom w:val="0"/>
              <w:divBdr>
                <w:top w:val="none" w:sz="0" w:space="0" w:color="auto"/>
                <w:left w:val="none" w:sz="0" w:space="0" w:color="auto"/>
                <w:bottom w:val="none" w:sz="0" w:space="0" w:color="auto"/>
                <w:right w:val="none" w:sz="0" w:space="0" w:color="auto"/>
              </w:divBdr>
              <w:divsChild>
                <w:div w:id="4092394">
                  <w:marLeft w:val="0"/>
                  <w:marRight w:val="0"/>
                  <w:marTop w:val="0"/>
                  <w:marBottom w:val="0"/>
                  <w:divBdr>
                    <w:top w:val="none" w:sz="0" w:space="0" w:color="auto"/>
                    <w:left w:val="none" w:sz="0" w:space="0" w:color="auto"/>
                    <w:bottom w:val="none" w:sz="0" w:space="0" w:color="auto"/>
                    <w:right w:val="none" w:sz="0" w:space="0" w:color="auto"/>
                  </w:divBdr>
                  <w:divsChild>
                    <w:div w:id="218905394">
                      <w:marLeft w:val="0"/>
                      <w:marRight w:val="0"/>
                      <w:marTop w:val="0"/>
                      <w:marBottom w:val="0"/>
                      <w:divBdr>
                        <w:top w:val="none" w:sz="0" w:space="0" w:color="auto"/>
                        <w:left w:val="none" w:sz="0" w:space="0" w:color="auto"/>
                        <w:bottom w:val="none" w:sz="0" w:space="0" w:color="auto"/>
                        <w:right w:val="none" w:sz="0" w:space="0" w:color="auto"/>
                      </w:divBdr>
                      <w:divsChild>
                        <w:div w:id="17363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6112">
          <w:marLeft w:val="0"/>
          <w:marRight w:val="0"/>
          <w:marTop w:val="0"/>
          <w:marBottom w:val="0"/>
          <w:divBdr>
            <w:top w:val="none" w:sz="0" w:space="0" w:color="auto"/>
            <w:left w:val="none" w:sz="0" w:space="0" w:color="auto"/>
            <w:bottom w:val="none" w:sz="0" w:space="0" w:color="auto"/>
            <w:right w:val="none" w:sz="0" w:space="0" w:color="auto"/>
          </w:divBdr>
          <w:divsChild>
            <w:div w:id="300312551">
              <w:marLeft w:val="0"/>
              <w:marRight w:val="0"/>
              <w:marTop w:val="0"/>
              <w:marBottom w:val="0"/>
              <w:divBdr>
                <w:top w:val="none" w:sz="0" w:space="0" w:color="auto"/>
                <w:left w:val="none" w:sz="0" w:space="0" w:color="auto"/>
                <w:bottom w:val="none" w:sz="0" w:space="0" w:color="auto"/>
                <w:right w:val="none" w:sz="0" w:space="0" w:color="auto"/>
              </w:divBdr>
            </w:div>
            <w:div w:id="59789874">
              <w:marLeft w:val="0"/>
              <w:marRight w:val="0"/>
              <w:marTop w:val="0"/>
              <w:marBottom w:val="0"/>
              <w:divBdr>
                <w:top w:val="none" w:sz="0" w:space="0" w:color="auto"/>
                <w:left w:val="none" w:sz="0" w:space="0" w:color="auto"/>
                <w:bottom w:val="none" w:sz="0" w:space="0" w:color="auto"/>
                <w:right w:val="none" w:sz="0" w:space="0" w:color="auto"/>
              </w:divBdr>
              <w:divsChild>
                <w:div w:id="626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259">
          <w:marLeft w:val="0"/>
          <w:marRight w:val="0"/>
          <w:marTop w:val="0"/>
          <w:marBottom w:val="0"/>
          <w:divBdr>
            <w:top w:val="none" w:sz="0" w:space="0" w:color="auto"/>
            <w:left w:val="none" w:sz="0" w:space="0" w:color="auto"/>
            <w:bottom w:val="none" w:sz="0" w:space="0" w:color="auto"/>
            <w:right w:val="none" w:sz="0" w:space="0" w:color="auto"/>
          </w:divBdr>
          <w:divsChild>
            <w:div w:id="1216744515">
              <w:marLeft w:val="0"/>
              <w:marRight w:val="0"/>
              <w:marTop w:val="0"/>
              <w:marBottom w:val="0"/>
              <w:divBdr>
                <w:top w:val="none" w:sz="0" w:space="0" w:color="auto"/>
                <w:left w:val="none" w:sz="0" w:space="0" w:color="auto"/>
                <w:bottom w:val="none" w:sz="0" w:space="0" w:color="auto"/>
                <w:right w:val="none" w:sz="0" w:space="0" w:color="auto"/>
              </w:divBdr>
              <w:divsChild>
                <w:div w:id="1938828420">
                  <w:marLeft w:val="0"/>
                  <w:marRight w:val="0"/>
                  <w:marTop w:val="0"/>
                  <w:marBottom w:val="0"/>
                  <w:divBdr>
                    <w:top w:val="none" w:sz="0" w:space="0" w:color="auto"/>
                    <w:left w:val="none" w:sz="0" w:space="0" w:color="auto"/>
                    <w:bottom w:val="none" w:sz="0" w:space="0" w:color="auto"/>
                    <w:right w:val="none" w:sz="0" w:space="0" w:color="auto"/>
                  </w:divBdr>
                  <w:divsChild>
                    <w:div w:id="484442128">
                      <w:marLeft w:val="0"/>
                      <w:marRight w:val="0"/>
                      <w:marTop w:val="0"/>
                      <w:marBottom w:val="0"/>
                      <w:divBdr>
                        <w:top w:val="none" w:sz="0" w:space="0" w:color="auto"/>
                        <w:left w:val="none" w:sz="0" w:space="0" w:color="auto"/>
                        <w:bottom w:val="none" w:sz="0" w:space="0" w:color="auto"/>
                        <w:right w:val="none" w:sz="0" w:space="0" w:color="auto"/>
                      </w:divBdr>
                    </w:div>
                  </w:divsChild>
                </w:div>
                <w:div w:id="90471922">
                  <w:marLeft w:val="0"/>
                  <w:marRight w:val="0"/>
                  <w:marTop w:val="0"/>
                  <w:marBottom w:val="0"/>
                  <w:divBdr>
                    <w:top w:val="none" w:sz="0" w:space="0" w:color="auto"/>
                    <w:left w:val="none" w:sz="0" w:space="0" w:color="auto"/>
                    <w:bottom w:val="none" w:sz="0" w:space="0" w:color="auto"/>
                    <w:right w:val="none" w:sz="0" w:space="0" w:color="auto"/>
                  </w:divBdr>
                  <w:divsChild>
                    <w:div w:id="1137721802">
                      <w:marLeft w:val="0"/>
                      <w:marRight w:val="0"/>
                      <w:marTop w:val="0"/>
                      <w:marBottom w:val="0"/>
                      <w:divBdr>
                        <w:top w:val="none" w:sz="0" w:space="0" w:color="auto"/>
                        <w:left w:val="none" w:sz="0" w:space="0" w:color="auto"/>
                        <w:bottom w:val="none" w:sz="0" w:space="0" w:color="auto"/>
                        <w:right w:val="none" w:sz="0" w:space="0" w:color="auto"/>
                      </w:divBdr>
                      <w:divsChild>
                        <w:div w:id="400714925">
                          <w:marLeft w:val="0"/>
                          <w:marRight w:val="0"/>
                          <w:marTop w:val="0"/>
                          <w:marBottom w:val="0"/>
                          <w:divBdr>
                            <w:top w:val="none" w:sz="0" w:space="0" w:color="auto"/>
                            <w:left w:val="none" w:sz="0" w:space="0" w:color="auto"/>
                            <w:bottom w:val="none" w:sz="0" w:space="0" w:color="auto"/>
                            <w:right w:val="none" w:sz="0" w:space="0" w:color="auto"/>
                          </w:divBdr>
                          <w:divsChild>
                            <w:div w:id="17164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1782">
                  <w:marLeft w:val="0"/>
                  <w:marRight w:val="0"/>
                  <w:marTop w:val="0"/>
                  <w:marBottom w:val="0"/>
                  <w:divBdr>
                    <w:top w:val="none" w:sz="0" w:space="0" w:color="auto"/>
                    <w:left w:val="none" w:sz="0" w:space="0" w:color="auto"/>
                    <w:bottom w:val="none" w:sz="0" w:space="0" w:color="auto"/>
                    <w:right w:val="none" w:sz="0" w:space="0" w:color="auto"/>
                  </w:divBdr>
                  <w:divsChild>
                    <w:div w:id="741566151">
                      <w:marLeft w:val="0"/>
                      <w:marRight w:val="0"/>
                      <w:marTop w:val="0"/>
                      <w:marBottom w:val="0"/>
                      <w:divBdr>
                        <w:top w:val="none" w:sz="0" w:space="0" w:color="auto"/>
                        <w:left w:val="none" w:sz="0" w:space="0" w:color="auto"/>
                        <w:bottom w:val="none" w:sz="0" w:space="0" w:color="auto"/>
                        <w:right w:val="none" w:sz="0" w:space="0" w:color="auto"/>
                      </w:divBdr>
                      <w:divsChild>
                        <w:div w:id="1860241156">
                          <w:marLeft w:val="0"/>
                          <w:marRight w:val="0"/>
                          <w:marTop w:val="0"/>
                          <w:marBottom w:val="0"/>
                          <w:divBdr>
                            <w:top w:val="none" w:sz="0" w:space="0" w:color="auto"/>
                            <w:left w:val="none" w:sz="0" w:space="0" w:color="auto"/>
                            <w:bottom w:val="none" w:sz="0" w:space="0" w:color="auto"/>
                            <w:right w:val="none" w:sz="0" w:space="0" w:color="auto"/>
                          </w:divBdr>
                          <w:divsChild>
                            <w:div w:id="400373416">
                              <w:marLeft w:val="0"/>
                              <w:marRight w:val="0"/>
                              <w:marTop w:val="0"/>
                              <w:marBottom w:val="0"/>
                              <w:divBdr>
                                <w:top w:val="none" w:sz="0" w:space="0" w:color="auto"/>
                                <w:left w:val="none" w:sz="0" w:space="0" w:color="auto"/>
                                <w:bottom w:val="none" w:sz="0" w:space="0" w:color="auto"/>
                                <w:right w:val="none" w:sz="0" w:space="0" w:color="auto"/>
                              </w:divBdr>
                              <w:divsChild>
                                <w:div w:id="1313565690">
                                  <w:marLeft w:val="0"/>
                                  <w:marRight w:val="0"/>
                                  <w:marTop w:val="0"/>
                                  <w:marBottom w:val="0"/>
                                  <w:divBdr>
                                    <w:top w:val="none" w:sz="0" w:space="0" w:color="auto"/>
                                    <w:left w:val="none" w:sz="0" w:space="0" w:color="auto"/>
                                    <w:bottom w:val="none" w:sz="0" w:space="0" w:color="auto"/>
                                    <w:right w:val="none" w:sz="0" w:space="0" w:color="auto"/>
                                  </w:divBdr>
                                </w:div>
                                <w:div w:id="1797720084">
                                  <w:marLeft w:val="0"/>
                                  <w:marRight w:val="0"/>
                                  <w:marTop w:val="0"/>
                                  <w:marBottom w:val="0"/>
                                  <w:divBdr>
                                    <w:top w:val="none" w:sz="0" w:space="0" w:color="auto"/>
                                    <w:left w:val="none" w:sz="0" w:space="0" w:color="auto"/>
                                    <w:bottom w:val="none" w:sz="0" w:space="0" w:color="auto"/>
                                    <w:right w:val="none" w:sz="0" w:space="0" w:color="auto"/>
                                  </w:divBdr>
                                </w:div>
                                <w:div w:id="19754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4772">
                  <w:marLeft w:val="0"/>
                  <w:marRight w:val="0"/>
                  <w:marTop w:val="0"/>
                  <w:marBottom w:val="0"/>
                  <w:divBdr>
                    <w:top w:val="none" w:sz="0" w:space="0" w:color="auto"/>
                    <w:left w:val="none" w:sz="0" w:space="0" w:color="auto"/>
                    <w:bottom w:val="none" w:sz="0" w:space="0" w:color="auto"/>
                    <w:right w:val="none" w:sz="0" w:space="0" w:color="auto"/>
                  </w:divBdr>
                  <w:divsChild>
                    <w:div w:id="1737631577">
                      <w:marLeft w:val="0"/>
                      <w:marRight w:val="0"/>
                      <w:marTop w:val="0"/>
                      <w:marBottom w:val="0"/>
                      <w:divBdr>
                        <w:top w:val="none" w:sz="0" w:space="0" w:color="auto"/>
                        <w:left w:val="none" w:sz="0" w:space="0" w:color="auto"/>
                        <w:bottom w:val="none" w:sz="0" w:space="0" w:color="auto"/>
                        <w:right w:val="none" w:sz="0" w:space="0" w:color="auto"/>
                      </w:divBdr>
                      <w:divsChild>
                        <w:div w:id="2098206497">
                          <w:marLeft w:val="0"/>
                          <w:marRight w:val="0"/>
                          <w:marTop w:val="0"/>
                          <w:marBottom w:val="0"/>
                          <w:divBdr>
                            <w:top w:val="none" w:sz="0" w:space="0" w:color="auto"/>
                            <w:left w:val="none" w:sz="0" w:space="0" w:color="auto"/>
                            <w:bottom w:val="none" w:sz="0" w:space="0" w:color="auto"/>
                            <w:right w:val="none" w:sz="0" w:space="0" w:color="auto"/>
                          </w:divBdr>
                          <w:divsChild>
                            <w:div w:id="555702195">
                              <w:marLeft w:val="0"/>
                              <w:marRight w:val="0"/>
                              <w:marTop w:val="0"/>
                              <w:marBottom w:val="0"/>
                              <w:divBdr>
                                <w:top w:val="none" w:sz="0" w:space="0" w:color="auto"/>
                                <w:left w:val="none" w:sz="0" w:space="0" w:color="auto"/>
                                <w:bottom w:val="none" w:sz="0" w:space="0" w:color="auto"/>
                                <w:right w:val="none" w:sz="0" w:space="0" w:color="auto"/>
                              </w:divBdr>
                              <w:divsChild>
                                <w:div w:id="582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246254">
      <w:bodyDiv w:val="1"/>
      <w:marLeft w:val="0"/>
      <w:marRight w:val="0"/>
      <w:marTop w:val="0"/>
      <w:marBottom w:val="0"/>
      <w:divBdr>
        <w:top w:val="none" w:sz="0" w:space="0" w:color="auto"/>
        <w:left w:val="none" w:sz="0" w:space="0" w:color="auto"/>
        <w:bottom w:val="none" w:sz="0" w:space="0" w:color="auto"/>
        <w:right w:val="none" w:sz="0" w:space="0" w:color="auto"/>
      </w:divBdr>
    </w:div>
    <w:div w:id="547881244">
      <w:bodyDiv w:val="1"/>
      <w:marLeft w:val="0"/>
      <w:marRight w:val="0"/>
      <w:marTop w:val="0"/>
      <w:marBottom w:val="0"/>
      <w:divBdr>
        <w:top w:val="none" w:sz="0" w:space="0" w:color="auto"/>
        <w:left w:val="none" w:sz="0" w:space="0" w:color="auto"/>
        <w:bottom w:val="none" w:sz="0" w:space="0" w:color="auto"/>
        <w:right w:val="none" w:sz="0" w:space="0" w:color="auto"/>
      </w:divBdr>
    </w:div>
    <w:div w:id="575019938">
      <w:bodyDiv w:val="1"/>
      <w:marLeft w:val="0"/>
      <w:marRight w:val="0"/>
      <w:marTop w:val="0"/>
      <w:marBottom w:val="0"/>
      <w:divBdr>
        <w:top w:val="none" w:sz="0" w:space="0" w:color="auto"/>
        <w:left w:val="none" w:sz="0" w:space="0" w:color="auto"/>
        <w:bottom w:val="none" w:sz="0" w:space="0" w:color="auto"/>
        <w:right w:val="none" w:sz="0" w:space="0" w:color="auto"/>
      </w:divBdr>
    </w:div>
    <w:div w:id="618145499">
      <w:bodyDiv w:val="1"/>
      <w:marLeft w:val="0"/>
      <w:marRight w:val="0"/>
      <w:marTop w:val="0"/>
      <w:marBottom w:val="0"/>
      <w:divBdr>
        <w:top w:val="none" w:sz="0" w:space="0" w:color="auto"/>
        <w:left w:val="none" w:sz="0" w:space="0" w:color="auto"/>
        <w:bottom w:val="none" w:sz="0" w:space="0" w:color="auto"/>
        <w:right w:val="none" w:sz="0" w:space="0" w:color="auto"/>
      </w:divBdr>
    </w:div>
    <w:div w:id="638189637">
      <w:bodyDiv w:val="1"/>
      <w:marLeft w:val="0"/>
      <w:marRight w:val="0"/>
      <w:marTop w:val="0"/>
      <w:marBottom w:val="0"/>
      <w:divBdr>
        <w:top w:val="none" w:sz="0" w:space="0" w:color="auto"/>
        <w:left w:val="none" w:sz="0" w:space="0" w:color="auto"/>
        <w:bottom w:val="none" w:sz="0" w:space="0" w:color="auto"/>
        <w:right w:val="none" w:sz="0" w:space="0" w:color="auto"/>
      </w:divBdr>
    </w:div>
    <w:div w:id="667362816">
      <w:bodyDiv w:val="1"/>
      <w:marLeft w:val="0"/>
      <w:marRight w:val="0"/>
      <w:marTop w:val="0"/>
      <w:marBottom w:val="0"/>
      <w:divBdr>
        <w:top w:val="none" w:sz="0" w:space="0" w:color="auto"/>
        <w:left w:val="none" w:sz="0" w:space="0" w:color="auto"/>
        <w:bottom w:val="none" w:sz="0" w:space="0" w:color="auto"/>
        <w:right w:val="none" w:sz="0" w:space="0" w:color="auto"/>
      </w:divBdr>
    </w:div>
    <w:div w:id="680353603">
      <w:bodyDiv w:val="1"/>
      <w:marLeft w:val="0"/>
      <w:marRight w:val="0"/>
      <w:marTop w:val="0"/>
      <w:marBottom w:val="0"/>
      <w:divBdr>
        <w:top w:val="none" w:sz="0" w:space="0" w:color="auto"/>
        <w:left w:val="none" w:sz="0" w:space="0" w:color="auto"/>
        <w:bottom w:val="none" w:sz="0" w:space="0" w:color="auto"/>
        <w:right w:val="none" w:sz="0" w:space="0" w:color="auto"/>
      </w:divBdr>
    </w:div>
    <w:div w:id="697973583">
      <w:bodyDiv w:val="1"/>
      <w:marLeft w:val="0"/>
      <w:marRight w:val="0"/>
      <w:marTop w:val="0"/>
      <w:marBottom w:val="0"/>
      <w:divBdr>
        <w:top w:val="none" w:sz="0" w:space="0" w:color="auto"/>
        <w:left w:val="none" w:sz="0" w:space="0" w:color="auto"/>
        <w:bottom w:val="none" w:sz="0" w:space="0" w:color="auto"/>
        <w:right w:val="none" w:sz="0" w:space="0" w:color="auto"/>
      </w:divBdr>
    </w:div>
    <w:div w:id="704254858">
      <w:bodyDiv w:val="1"/>
      <w:marLeft w:val="0"/>
      <w:marRight w:val="0"/>
      <w:marTop w:val="0"/>
      <w:marBottom w:val="0"/>
      <w:divBdr>
        <w:top w:val="none" w:sz="0" w:space="0" w:color="auto"/>
        <w:left w:val="none" w:sz="0" w:space="0" w:color="auto"/>
        <w:bottom w:val="none" w:sz="0" w:space="0" w:color="auto"/>
        <w:right w:val="none" w:sz="0" w:space="0" w:color="auto"/>
      </w:divBdr>
    </w:div>
    <w:div w:id="730006731">
      <w:bodyDiv w:val="1"/>
      <w:marLeft w:val="0"/>
      <w:marRight w:val="0"/>
      <w:marTop w:val="0"/>
      <w:marBottom w:val="0"/>
      <w:divBdr>
        <w:top w:val="none" w:sz="0" w:space="0" w:color="auto"/>
        <w:left w:val="none" w:sz="0" w:space="0" w:color="auto"/>
        <w:bottom w:val="none" w:sz="0" w:space="0" w:color="auto"/>
        <w:right w:val="none" w:sz="0" w:space="0" w:color="auto"/>
      </w:divBdr>
    </w:div>
    <w:div w:id="738870002">
      <w:bodyDiv w:val="1"/>
      <w:marLeft w:val="0"/>
      <w:marRight w:val="0"/>
      <w:marTop w:val="0"/>
      <w:marBottom w:val="0"/>
      <w:divBdr>
        <w:top w:val="none" w:sz="0" w:space="0" w:color="auto"/>
        <w:left w:val="none" w:sz="0" w:space="0" w:color="auto"/>
        <w:bottom w:val="none" w:sz="0" w:space="0" w:color="auto"/>
        <w:right w:val="none" w:sz="0" w:space="0" w:color="auto"/>
      </w:divBdr>
    </w:div>
    <w:div w:id="746221825">
      <w:bodyDiv w:val="1"/>
      <w:marLeft w:val="0"/>
      <w:marRight w:val="0"/>
      <w:marTop w:val="0"/>
      <w:marBottom w:val="0"/>
      <w:divBdr>
        <w:top w:val="none" w:sz="0" w:space="0" w:color="auto"/>
        <w:left w:val="none" w:sz="0" w:space="0" w:color="auto"/>
        <w:bottom w:val="none" w:sz="0" w:space="0" w:color="auto"/>
        <w:right w:val="none" w:sz="0" w:space="0" w:color="auto"/>
      </w:divBdr>
    </w:div>
    <w:div w:id="846335954">
      <w:bodyDiv w:val="1"/>
      <w:marLeft w:val="0"/>
      <w:marRight w:val="0"/>
      <w:marTop w:val="0"/>
      <w:marBottom w:val="0"/>
      <w:divBdr>
        <w:top w:val="none" w:sz="0" w:space="0" w:color="auto"/>
        <w:left w:val="none" w:sz="0" w:space="0" w:color="auto"/>
        <w:bottom w:val="none" w:sz="0" w:space="0" w:color="auto"/>
        <w:right w:val="none" w:sz="0" w:space="0" w:color="auto"/>
      </w:divBdr>
    </w:div>
    <w:div w:id="850801278">
      <w:bodyDiv w:val="1"/>
      <w:marLeft w:val="0"/>
      <w:marRight w:val="0"/>
      <w:marTop w:val="0"/>
      <w:marBottom w:val="0"/>
      <w:divBdr>
        <w:top w:val="none" w:sz="0" w:space="0" w:color="auto"/>
        <w:left w:val="none" w:sz="0" w:space="0" w:color="auto"/>
        <w:bottom w:val="none" w:sz="0" w:space="0" w:color="auto"/>
        <w:right w:val="none" w:sz="0" w:space="0" w:color="auto"/>
      </w:divBdr>
      <w:divsChild>
        <w:div w:id="63258115">
          <w:marLeft w:val="0"/>
          <w:marRight w:val="0"/>
          <w:marTop w:val="0"/>
          <w:marBottom w:val="0"/>
          <w:divBdr>
            <w:top w:val="none" w:sz="0" w:space="0" w:color="auto"/>
            <w:left w:val="none" w:sz="0" w:space="0" w:color="auto"/>
            <w:bottom w:val="none" w:sz="0" w:space="0" w:color="auto"/>
            <w:right w:val="none" w:sz="0" w:space="0" w:color="auto"/>
          </w:divBdr>
        </w:div>
        <w:div w:id="378552946">
          <w:marLeft w:val="0"/>
          <w:marRight w:val="0"/>
          <w:marTop w:val="0"/>
          <w:marBottom w:val="0"/>
          <w:divBdr>
            <w:top w:val="none" w:sz="0" w:space="0" w:color="auto"/>
            <w:left w:val="none" w:sz="0" w:space="0" w:color="auto"/>
            <w:bottom w:val="none" w:sz="0" w:space="0" w:color="auto"/>
            <w:right w:val="none" w:sz="0" w:space="0" w:color="auto"/>
          </w:divBdr>
        </w:div>
        <w:div w:id="501513761">
          <w:marLeft w:val="0"/>
          <w:marRight w:val="0"/>
          <w:marTop w:val="0"/>
          <w:marBottom w:val="0"/>
          <w:divBdr>
            <w:top w:val="none" w:sz="0" w:space="0" w:color="auto"/>
            <w:left w:val="none" w:sz="0" w:space="0" w:color="auto"/>
            <w:bottom w:val="none" w:sz="0" w:space="0" w:color="auto"/>
            <w:right w:val="none" w:sz="0" w:space="0" w:color="auto"/>
          </w:divBdr>
        </w:div>
        <w:div w:id="1612515513">
          <w:marLeft w:val="0"/>
          <w:marRight w:val="0"/>
          <w:marTop w:val="0"/>
          <w:marBottom w:val="0"/>
          <w:divBdr>
            <w:top w:val="none" w:sz="0" w:space="0" w:color="auto"/>
            <w:left w:val="none" w:sz="0" w:space="0" w:color="auto"/>
            <w:bottom w:val="none" w:sz="0" w:space="0" w:color="auto"/>
            <w:right w:val="none" w:sz="0" w:space="0" w:color="auto"/>
          </w:divBdr>
        </w:div>
        <w:div w:id="973288270">
          <w:marLeft w:val="0"/>
          <w:marRight w:val="0"/>
          <w:marTop w:val="0"/>
          <w:marBottom w:val="0"/>
          <w:divBdr>
            <w:top w:val="none" w:sz="0" w:space="0" w:color="auto"/>
            <w:left w:val="none" w:sz="0" w:space="0" w:color="auto"/>
            <w:bottom w:val="none" w:sz="0" w:space="0" w:color="auto"/>
            <w:right w:val="none" w:sz="0" w:space="0" w:color="auto"/>
          </w:divBdr>
        </w:div>
        <w:div w:id="1589969650">
          <w:marLeft w:val="0"/>
          <w:marRight w:val="0"/>
          <w:marTop w:val="0"/>
          <w:marBottom w:val="0"/>
          <w:divBdr>
            <w:top w:val="none" w:sz="0" w:space="0" w:color="auto"/>
            <w:left w:val="none" w:sz="0" w:space="0" w:color="auto"/>
            <w:bottom w:val="none" w:sz="0" w:space="0" w:color="auto"/>
            <w:right w:val="none" w:sz="0" w:space="0" w:color="auto"/>
          </w:divBdr>
        </w:div>
        <w:div w:id="12461212">
          <w:marLeft w:val="0"/>
          <w:marRight w:val="0"/>
          <w:marTop w:val="0"/>
          <w:marBottom w:val="0"/>
          <w:divBdr>
            <w:top w:val="none" w:sz="0" w:space="0" w:color="auto"/>
            <w:left w:val="none" w:sz="0" w:space="0" w:color="auto"/>
            <w:bottom w:val="none" w:sz="0" w:space="0" w:color="auto"/>
            <w:right w:val="none" w:sz="0" w:space="0" w:color="auto"/>
          </w:divBdr>
        </w:div>
        <w:div w:id="2019232384">
          <w:marLeft w:val="0"/>
          <w:marRight w:val="0"/>
          <w:marTop w:val="0"/>
          <w:marBottom w:val="0"/>
          <w:divBdr>
            <w:top w:val="none" w:sz="0" w:space="0" w:color="auto"/>
            <w:left w:val="none" w:sz="0" w:space="0" w:color="auto"/>
            <w:bottom w:val="none" w:sz="0" w:space="0" w:color="auto"/>
            <w:right w:val="none" w:sz="0" w:space="0" w:color="auto"/>
          </w:divBdr>
        </w:div>
        <w:div w:id="1762532311">
          <w:marLeft w:val="0"/>
          <w:marRight w:val="0"/>
          <w:marTop w:val="0"/>
          <w:marBottom w:val="0"/>
          <w:divBdr>
            <w:top w:val="none" w:sz="0" w:space="0" w:color="auto"/>
            <w:left w:val="none" w:sz="0" w:space="0" w:color="auto"/>
            <w:bottom w:val="none" w:sz="0" w:space="0" w:color="auto"/>
            <w:right w:val="none" w:sz="0" w:space="0" w:color="auto"/>
          </w:divBdr>
        </w:div>
        <w:div w:id="105152353">
          <w:marLeft w:val="0"/>
          <w:marRight w:val="0"/>
          <w:marTop w:val="0"/>
          <w:marBottom w:val="0"/>
          <w:divBdr>
            <w:top w:val="none" w:sz="0" w:space="0" w:color="auto"/>
            <w:left w:val="none" w:sz="0" w:space="0" w:color="auto"/>
            <w:bottom w:val="none" w:sz="0" w:space="0" w:color="auto"/>
            <w:right w:val="none" w:sz="0" w:space="0" w:color="auto"/>
          </w:divBdr>
        </w:div>
        <w:div w:id="1496072595">
          <w:marLeft w:val="0"/>
          <w:marRight w:val="0"/>
          <w:marTop w:val="0"/>
          <w:marBottom w:val="0"/>
          <w:divBdr>
            <w:top w:val="none" w:sz="0" w:space="0" w:color="auto"/>
            <w:left w:val="none" w:sz="0" w:space="0" w:color="auto"/>
            <w:bottom w:val="none" w:sz="0" w:space="0" w:color="auto"/>
            <w:right w:val="none" w:sz="0" w:space="0" w:color="auto"/>
          </w:divBdr>
        </w:div>
      </w:divsChild>
    </w:div>
    <w:div w:id="864833447">
      <w:bodyDiv w:val="1"/>
      <w:marLeft w:val="0"/>
      <w:marRight w:val="0"/>
      <w:marTop w:val="0"/>
      <w:marBottom w:val="0"/>
      <w:divBdr>
        <w:top w:val="none" w:sz="0" w:space="0" w:color="auto"/>
        <w:left w:val="none" w:sz="0" w:space="0" w:color="auto"/>
        <w:bottom w:val="none" w:sz="0" w:space="0" w:color="auto"/>
        <w:right w:val="none" w:sz="0" w:space="0" w:color="auto"/>
      </w:divBdr>
    </w:div>
    <w:div w:id="880900470">
      <w:bodyDiv w:val="1"/>
      <w:marLeft w:val="0"/>
      <w:marRight w:val="0"/>
      <w:marTop w:val="0"/>
      <w:marBottom w:val="0"/>
      <w:divBdr>
        <w:top w:val="none" w:sz="0" w:space="0" w:color="auto"/>
        <w:left w:val="none" w:sz="0" w:space="0" w:color="auto"/>
        <w:bottom w:val="none" w:sz="0" w:space="0" w:color="auto"/>
        <w:right w:val="none" w:sz="0" w:space="0" w:color="auto"/>
      </w:divBdr>
    </w:div>
    <w:div w:id="894970944">
      <w:bodyDiv w:val="1"/>
      <w:marLeft w:val="0"/>
      <w:marRight w:val="0"/>
      <w:marTop w:val="0"/>
      <w:marBottom w:val="0"/>
      <w:divBdr>
        <w:top w:val="none" w:sz="0" w:space="0" w:color="auto"/>
        <w:left w:val="none" w:sz="0" w:space="0" w:color="auto"/>
        <w:bottom w:val="none" w:sz="0" w:space="0" w:color="auto"/>
        <w:right w:val="none" w:sz="0" w:space="0" w:color="auto"/>
      </w:divBdr>
    </w:div>
    <w:div w:id="925458238">
      <w:bodyDiv w:val="1"/>
      <w:marLeft w:val="0"/>
      <w:marRight w:val="0"/>
      <w:marTop w:val="0"/>
      <w:marBottom w:val="0"/>
      <w:divBdr>
        <w:top w:val="none" w:sz="0" w:space="0" w:color="auto"/>
        <w:left w:val="none" w:sz="0" w:space="0" w:color="auto"/>
        <w:bottom w:val="none" w:sz="0" w:space="0" w:color="auto"/>
        <w:right w:val="none" w:sz="0" w:space="0" w:color="auto"/>
      </w:divBdr>
    </w:div>
    <w:div w:id="965356860">
      <w:bodyDiv w:val="1"/>
      <w:marLeft w:val="0"/>
      <w:marRight w:val="0"/>
      <w:marTop w:val="0"/>
      <w:marBottom w:val="0"/>
      <w:divBdr>
        <w:top w:val="none" w:sz="0" w:space="0" w:color="auto"/>
        <w:left w:val="none" w:sz="0" w:space="0" w:color="auto"/>
        <w:bottom w:val="none" w:sz="0" w:space="0" w:color="auto"/>
        <w:right w:val="none" w:sz="0" w:space="0" w:color="auto"/>
      </w:divBdr>
    </w:div>
    <w:div w:id="981547308">
      <w:bodyDiv w:val="1"/>
      <w:marLeft w:val="0"/>
      <w:marRight w:val="0"/>
      <w:marTop w:val="0"/>
      <w:marBottom w:val="0"/>
      <w:divBdr>
        <w:top w:val="none" w:sz="0" w:space="0" w:color="auto"/>
        <w:left w:val="none" w:sz="0" w:space="0" w:color="auto"/>
        <w:bottom w:val="none" w:sz="0" w:space="0" w:color="auto"/>
        <w:right w:val="none" w:sz="0" w:space="0" w:color="auto"/>
      </w:divBdr>
    </w:div>
    <w:div w:id="999961851">
      <w:bodyDiv w:val="1"/>
      <w:marLeft w:val="0"/>
      <w:marRight w:val="0"/>
      <w:marTop w:val="0"/>
      <w:marBottom w:val="0"/>
      <w:divBdr>
        <w:top w:val="none" w:sz="0" w:space="0" w:color="auto"/>
        <w:left w:val="none" w:sz="0" w:space="0" w:color="auto"/>
        <w:bottom w:val="none" w:sz="0" w:space="0" w:color="auto"/>
        <w:right w:val="none" w:sz="0" w:space="0" w:color="auto"/>
      </w:divBdr>
    </w:div>
    <w:div w:id="1031953477">
      <w:bodyDiv w:val="1"/>
      <w:marLeft w:val="0"/>
      <w:marRight w:val="0"/>
      <w:marTop w:val="0"/>
      <w:marBottom w:val="0"/>
      <w:divBdr>
        <w:top w:val="none" w:sz="0" w:space="0" w:color="auto"/>
        <w:left w:val="none" w:sz="0" w:space="0" w:color="auto"/>
        <w:bottom w:val="none" w:sz="0" w:space="0" w:color="auto"/>
        <w:right w:val="none" w:sz="0" w:space="0" w:color="auto"/>
      </w:divBdr>
    </w:div>
    <w:div w:id="1033191482">
      <w:bodyDiv w:val="1"/>
      <w:marLeft w:val="0"/>
      <w:marRight w:val="0"/>
      <w:marTop w:val="0"/>
      <w:marBottom w:val="0"/>
      <w:divBdr>
        <w:top w:val="none" w:sz="0" w:space="0" w:color="auto"/>
        <w:left w:val="none" w:sz="0" w:space="0" w:color="auto"/>
        <w:bottom w:val="none" w:sz="0" w:space="0" w:color="auto"/>
        <w:right w:val="none" w:sz="0" w:space="0" w:color="auto"/>
      </w:divBdr>
    </w:div>
    <w:div w:id="1058554308">
      <w:bodyDiv w:val="1"/>
      <w:marLeft w:val="0"/>
      <w:marRight w:val="0"/>
      <w:marTop w:val="0"/>
      <w:marBottom w:val="0"/>
      <w:divBdr>
        <w:top w:val="none" w:sz="0" w:space="0" w:color="auto"/>
        <w:left w:val="none" w:sz="0" w:space="0" w:color="auto"/>
        <w:bottom w:val="none" w:sz="0" w:space="0" w:color="auto"/>
        <w:right w:val="none" w:sz="0" w:space="0" w:color="auto"/>
      </w:divBdr>
    </w:div>
    <w:div w:id="1099180687">
      <w:bodyDiv w:val="1"/>
      <w:marLeft w:val="0"/>
      <w:marRight w:val="0"/>
      <w:marTop w:val="0"/>
      <w:marBottom w:val="0"/>
      <w:divBdr>
        <w:top w:val="none" w:sz="0" w:space="0" w:color="auto"/>
        <w:left w:val="none" w:sz="0" w:space="0" w:color="auto"/>
        <w:bottom w:val="none" w:sz="0" w:space="0" w:color="auto"/>
        <w:right w:val="none" w:sz="0" w:space="0" w:color="auto"/>
      </w:divBdr>
    </w:div>
    <w:div w:id="1114709875">
      <w:bodyDiv w:val="1"/>
      <w:marLeft w:val="0"/>
      <w:marRight w:val="0"/>
      <w:marTop w:val="0"/>
      <w:marBottom w:val="0"/>
      <w:divBdr>
        <w:top w:val="none" w:sz="0" w:space="0" w:color="auto"/>
        <w:left w:val="none" w:sz="0" w:space="0" w:color="auto"/>
        <w:bottom w:val="none" w:sz="0" w:space="0" w:color="auto"/>
        <w:right w:val="none" w:sz="0" w:space="0" w:color="auto"/>
      </w:divBdr>
    </w:div>
    <w:div w:id="1145246422">
      <w:bodyDiv w:val="1"/>
      <w:marLeft w:val="0"/>
      <w:marRight w:val="0"/>
      <w:marTop w:val="0"/>
      <w:marBottom w:val="0"/>
      <w:divBdr>
        <w:top w:val="none" w:sz="0" w:space="0" w:color="auto"/>
        <w:left w:val="none" w:sz="0" w:space="0" w:color="auto"/>
        <w:bottom w:val="none" w:sz="0" w:space="0" w:color="auto"/>
        <w:right w:val="none" w:sz="0" w:space="0" w:color="auto"/>
      </w:divBdr>
    </w:div>
    <w:div w:id="1159157359">
      <w:bodyDiv w:val="1"/>
      <w:marLeft w:val="0"/>
      <w:marRight w:val="0"/>
      <w:marTop w:val="0"/>
      <w:marBottom w:val="0"/>
      <w:divBdr>
        <w:top w:val="none" w:sz="0" w:space="0" w:color="auto"/>
        <w:left w:val="none" w:sz="0" w:space="0" w:color="auto"/>
        <w:bottom w:val="none" w:sz="0" w:space="0" w:color="auto"/>
        <w:right w:val="none" w:sz="0" w:space="0" w:color="auto"/>
      </w:divBdr>
    </w:div>
    <w:div w:id="1175536560">
      <w:bodyDiv w:val="1"/>
      <w:marLeft w:val="0"/>
      <w:marRight w:val="0"/>
      <w:marTop w:val="0"/>
      <w:marBottom w:val="0"/>
      <w:divBdr>
        <w:top w:val="none" w:sz="0" w:space="0" w:color="auto"/>
        <w:left w:val="none" w:sz="0" w:space="0" w:color="auto"/>
        <w:bottom w:val="none" w:sz="0" w:space="0" w:color="auto"/>
        <w:right w:val="none" w:sz="0" w:space="0" w:color="auto"/>
      </w:divBdr>
    </w:div>
    <w:div w:id="1183783714">
      <w:bodyDiv w:val="1"/>
      <w:marLeft w:val="0"/>
      <w:marRight w:val="0"/>
      <w:marTop w:val="0"/>
      <w:marBottom w:val="0"/>
      <w:divBdr>
        <w:top w:val="none" w:sz="0" w:space="0" w:color="auto"/>
        <w:left w:val="none" w:sz="0" w:space="0" w:color="auto"/>
        <w:bottom w:val="none" w:sz="0" w:space="0" w:color="auto"/>
        <w:right w:val="none" w:sz="0" w:space="0" w:color="auto"/>
      </w:divBdr>
    </w:div>
    <w:div w:id="1220245233">
      <w:bodyDiv w:val="1"/>
      <w:marLeft w:val="0"/>
      <w:marRight w:val="0"/>
      <w:marTop w:val="0"/>
      <w:marBottom w:val="0"/>
      <w:divBdr>
        <w:top w:val="none" w:sz="0" w:space="0" w:color="auto"/>
        <w:left w:val="none" w:sz="0" w:space="0" w:color="auto"/>
        <w:bottom w:val="none" w:sz="0" w:space="0" w:color="auto"/>
        <w:right w:val="none" w:sz="0" w:space="0" w:color="auto"/>
      </w:divBdr>
    </w:div>
    <w:div w:id="1269242853">
      <w:bodyDiv w:val="1"/>
      <w:marLeft w:val="0"/>
      <w:marRight w:val="0"/>
      <w:marTop w:val="0"/>
      <w:marBottom w:val="0"/>
      <w:divBdr>
        <w:top w:val="none" w:sz="0" w:space="0" w:color="auto"/>
        <w:left w:val="none" w:sz="0" w:space="0" w:color="auto"/>
        <w:bottom w:val="none" w:sz="0" w:space="0" w:color="auto"/>
        <w:right w:val="none" w:sz="0" w:space="0" w:color="auto"/>
      </w:divBdr>
    </w:div>
    <w:div w:id="1273590397">
      <w:bodyDiv w:val="1"/>
      <w:marLeft w:val="0"/>
      <w:marRight w:val="0"/>
      <w:marTop w:val="0"/>
      <w:marBottom w:val="0"/>
      <w:divBdr>
        <w:top w:val="none" w:sz="0" w:space="0" w:color="auto"/>
        <w:left w:val="none" w:sz="0" w:space="0" w:color="auto"/>
        <w:bottom w:val="none" w:sz="0" w:space="0" w:color="auto"/>
        <w:right w:val="none" w:sz="0" w:space="0" w:color="auto"/>
      </w:divBdr>
    </w:div>
    <w:div w:id="1288201848">
      <w:bodyDiv w:val="1"/>
      <w:marLeft w:val="0"/>
      <w:marRight w:val="0"/>
      <w:marTop w:val="0"/>
      <w:marBottom w:val="0"/>
      <w:divBdr>
        <w:top w:val="none" w:sz="0" w:space="0" w:color="auto"/>
        <w:left w:val="none" w:sz="0" w:space="0" w:color="auto"/>
        <w:bottom w:val="none" w:sz="0" w:space="0" w:color="auto"/>
        <w:right w:val="none" w:sz="0" w:space="0" w:color="auto"/>
      </w:divBdr>
    </w:div>
    <w:div w:id="1314481845">
      <w:bodyDiv w:val="1"/>
      <w:marLeft w:val="0"/>
      <w:marRight w:val="0"/>
      <w:marTop w:val="0"/>
      <w:marBottom w:val="0"/>
      <w:divBdr>
        <w:top w:val="none" w:sz="0" w:space="0" w:color="auto"/>
        <w:left w:val="none" w:sz="0" w:space="0" w:color="auto"/>
        <w:bottom w:val="none" w:sz="0" w:space="0" w:color="auto"/>
        <w:right w:val="none" w:sz="0" w:space="0" w:color="auto"/>
      </w:divBdr>
    </w:div>
    <w:div w:id="1355184978">
      <w:bodyDiv w:val="1"/>
      <w:marLeft w:val="0"/>
      <w:marRight w:val="0"/>
      <w:marTop w:val="0"/>
      <w:marBottom w:val="0"/>
      <w:divBdr>
        <w:top w:val="none" w:sz="0" w:space="0" w:color="auto"/>
        <w:left w:val="none" w:sz="0" w:space="0" w:color="auto"/>
        <w:bottom w:val="none" w:sz="0" w:space="0" w:color="auto"/>
        <w:right w:val="none" w:sz="0" w:space="0" w:color="auto"/>
      </w:divBdr>
    </w:div>
    <w:div w:id="1382559328">
      <w:bodyDiv w:val="1"/>
      <w:marLeft w:val="0"/>
      <w:marRight w:val="0"/>
      <w:marTop w:val="0"/>
      <w:marBottom w:val="0"/>
      <w:divBdr>
        <w:top w:val="none" w:sz="0" w:space="0" w:color="auto"/>
        <w:left w:val="none" w:sz="0" w:space="0" w:color="auto"/>
        <w:bottom w:val="none" w:sz="0" w:space="0" w:color="auto"/>
        <w:right w:val="none" w:sz="0" w:space="0" w:color="auto"/>
      </w:divBdr>
    </w:div>
    <w:div w:id="1399939430">
      <w:bodyDiv w:val="1"/>
      <w:marLeft w:val="0"/>
      <w:marRight w:val="0"/>
      <w:marTop w:val="0"/>
      <w:marBottom w:val="0"/>
      <w:divBdr>
        <w:top w:val="none" w:sz="0" w:space="0" w:color="auto"/>
        <w:left w:val="none" w:sz="0" w:space="0" w:color="auto"/>
        <w:bottom w:val="none" w:sz="0" w:space="0" w:color="auto"/>
        <w:right w:val="none" w:sz="0" w:space="0" w:color="auto"/>
      </w:divBdr>
    </w:div>
    <w:div w:id="1410814107">
      <w:bodyDiv w:val="1"/>
      <w:marLeft w:val="0"/>
      <w:marRight w:val="0"/>
      <w:marTop w:val="0"/>
      <w:marBottom w:val="0"/>
      <w:divBdr>
        <w:top w:val="none" w:sz="0" w:space="0" w:color="auto"/>
        <w:left w:val="none" w:sz="0" w:space="0" w:color="auto"/>
        <w:bottom w:val="none" w:sz="0" w:space="0" w:color="auto"/>
        <w:right w:val="none" w:sz="0" w:space="0" w:color="auto"/>
      </w:divBdr>
    </w:div>
    <w:div w:id="1411544685">
      <w:bodyDiv w:val="1"/>
      <w:marLeft w:val="0"/>
      <w:marRight w:val="0"/>
      <w:marTop w:val="0"/>
      <w:marBottom w:val="0"/>
      <w:divBdr>
        <w:top w:val="none" w:sz="0" w:space="0" w:color="auto"/>
        <w:left w:val="none" w:sz="0" w:space="0" w:color="auto"/>
        <w:bottom w:val="none" w:sz="0" w:space="0" w:color="auto"/>
        <w:right w:val="none" w:sz="0" w:space="0" w:color="auto"/>
      </w:divBdr>
    </w:div>
    <w:div w:id="1423527376">
      <w:bodyDiv w:val="1"/>
      <w:marLeft w:val="0"/>
      <w:marRight w:val="0"/>
      <w:marTop w:val="0"/>
      <w:marBottom w:val="0"/>
      <w:divBdr>
        <w:top w:val="none" w:sz="0" w:space="0" w:color="auto"/>
        <w:left w:val="none" w:sz="0" w:space="0" w:color="auto"/>
        <w:bottom w:val="none" w:sz="0" w:space="0" w:color="auto"/>
        <w:right w:val="none" w:sz="0" w:space="0" w:color="auto"/>
      </w:divBdr>
    </w:div>
    <w:div w:id="1429423999">
      <w:bodyDiv w:val="1"/>
      <w:marLeft w:val="0"/>
      <w:marRight w:val="0"/>
      <w:marTop w:val="0"/>
      <w:marBottom w:val="0"/>
      <w:divBdr>
        <w:top w:val="none" w:sz="0" w:space="0" w:color="auto"/>
        <w:left w:val="none" w:sz="0" w:space="0" w:color="auto"/>
        <w:bottom w:val="none" w:sz="0" w:space="0" w:color="auto"/>
        <w:right w:val="none" w:sz="0" w:space="0" w:color="auto"/>
      </w:divBdr>
    </w:div>
    <w:div w:id="1445073640">
      <w:bodyDiv w:val="1"/>
      <w:marLeft w:val="0"/>
      <w:marRight w:val="0"/>
      <w:marTop w:val="0"/>
      <w:marBottom w:val="0"/>
      <w:divBdr>
        <w:top w:val="none" w:sz="0" w:space="0" w:color="auto"/>
        <w:left w:val="none" w:sz="0" w:space="0" w:color="auto"/>
        <w:bottom w:val="none" w:sz="0" w:space="0" w:color="auto"/>
        <w:right w:val="none" w:sz="0" w:space="0" w:color="auto"/>
      </w:divBdr>
    </w:div>
    <w:div w:id="1454783038">
      <w:bodyDiv w:val="1"/>
      <w:marLeft w:val="0"/>
      <w:marRight w:val="0"/>
      <w:marTop w:val="0"/>
      <w:marBottom w:val="0"/>
      <w:divBdr>
        <w:top w:val="none" w:sz="0" w:space="0" w:color="auto"/>
        <w:left w:val="none" w:sz="0" w:space="0" w:color="auto"/>
        <w:bottom w:val="none" w:sz="0" w:space="0" w:color="auto"/>
        <w:right w:val="none" w:sz="0" w:space="0" w:color="auto"/>
      </w:divBdr>
    </w:div>
    <w:div w:id="1455052977">
      <w:bodyDiv w:val="1"/>
      <w:marLeft w:val="0"/>
      <w:marRight w:val="0"/>
      <w:marTop w:val="0"/>
      <w:marBottom w:val="0"/>
      <w:divBdr>
        <w:top w:val="none" w:sz="0" w:space="0" w:color="auto"/>
        <w:left w:val="none" w:sz="0" w:space="0" w:color="auto"/>
        <w:bottom w:val="none" w:sz="0" w:space="0" w:color="auto"/>
        <w:right w:val="none" w:sz="0" w:space="0" w:color="auto"/>
      </w:divBdr>
    </w:div>
    <w:div w:id="1457942595">
      <w:bodyDiv w:val="1"/>
      <w:marLeft w:val="0"/>
      <w:marRight w:val="0"/>
      <w:marTop w:val="0"/>
      <w:marBottom w:val="0"/>
      <w:divBdr>
        <w:top w:val="none" w:sz="0" w:space="0" w:color="auto"/>
        <w:left w:val="none" w:sz="0" w:space="0" w:color="auto"/>
        <w:bottom w:val="none" w:sz="0" w:space="0" w:color="auto"/>
        <w:right w:val="none" w:sz="0" w:space="0" w:color="auto"/>
      </w:divBdr>
    </w:div>
    <w:div w:id="1467893695">
      <w:bodyDiv w:val="1"/>
      <w:marLeft w:val="0"/>
      <w:marRight w:val="0"/>
      <w:marTop w:val="0"/>
      <w:marBottom w:val="0"/>
      <w:divBdr>
        <w:top w:val="none" w:sz="0" w:space="0" w:color="auto"/>
        <w:left w:val="none" w:sz="0" w:space="0" w:color="auto"/>
        <w:bottom w:val="none" w:sz="0" w:space="0" w:color="auto"/>
        <w:right w:val="none" w:sz="0" w:space="0" w:color="auto"/>
      </w:divBdr>
    </w:div>
    <w:div w:id="1474450235">
      <w:bodyDiv w:val="1"/>
      <w:marLeft w:val="0"/>
      <w:marRight w:val="0"/>
      <w:marTop w:val="0"/>
      <w:marBottom w:val="0"/>
      <w:divBdr>
        <w:top w:val="none" w:sz="0" w:space="0" w:color="auto"/>
        <w:left w:val="none" w:sz="0" w:space="0" w:color="auto"/>
        <w:bottom w:val="none" w:sz="0" w:space="0" w:color="auto"/>
        <w:right w:val="none" w:sz="0" w:space="0" w:color="auto"/>
      </w:divBdr>
    </w:div>
    <w:div w:id="1499811806">
      <w:bodyDiv w:val="1"/>
      <w:marLeft w:val="0"/>
      <w:marRight w:val="0"/>
      <w:marTop w:val="0"/>
      <w:marBottom w:val="0"/>
      <w:divBdr>
        <w:top w:val="none" w:sz="0" w:space="0" w:color="auto"/>
        <w:left w:val="none" w:sz="0" w:space="0" w:color="auto"/>
        <w:bottom w:val="none" w:sz="0" w:space="0" w:color="auto"/>
        <w:right w:val="none" w:sz="0" w:space="0" w:color="auto"/>
      </w:divBdr>
    </w:div>
    <w:div w:id="1500774413">
      <w:bodyDiv w:val="1"/>
      <w:marLeft w:val="0"/>
      <w:marRight w:val="0"/>
      <w:marTop w:val="0"/>
      <w:marBottom w:val="0"/>
      <w:divBdr>
        <w:top w:val="none" w:sz="0" w:space="0" w:color="auto"/>
        <w:left w:val="none" w:sz="0" w:space="0" w:color="auto"/>
        <w:bottom w:val="none" w:sz="0" w:space="0" w:color="auto"/>
        <w:right w:val="none" w:sz="0" w:space="0" w:color="auto"/>
      </w:divBdr>
    </w:div>
    <w:div w:id="1506165827">
      <w:bodyDiv w:val="1"/>
      <w:marLeft w:val="0"/>
      <w:marRight w:val="0"/>
      <w:marTop w:val="0"/>
      <w:marBottom w:val="0"/>
      <w:divBdr>
        <w:top w:val="none" w:sz="0" w:space="0" w:color="auto"/>
        <w:left w:val="none" w:sz="0" w:space="0" w:color="auto"/>
        <w:bottom w:val="none" w:sz="0" w:space="0" w:color="auto"/>
        <w:right w:val="none" w:sz="0" w:space="0" w:color="auto"/>
      </w:divBdr>
    </w:div>
    <w:div w:id="1533490922">
      <w:bodyDiv w:val="1"/>
      <w:marLeft w:val="0"/>
      <w:marRight w:val="0"/>
      <w:marTop w:val="0"/>
      <w:marBottom w:val="0"/>
      <w:divBdr>
        <w:top w:val="none" w:sz="0" w:space="0" w:color="auto"/>
        <w:left w:val="none" w:sz="0" w:space="0" w:color="auto"/>
        <w:bottom w:val="none" w:sz="0" w:space="0" w:color="auto"/>
        <w:right w:val="none" w:sz="0" w:space="0" w:color="auto"/>
      </w:divBdr>
    </w:div>
    <w:div w:id="1562448320">
      <w:bodyDiv w:val="1"/>
      <w:marLeft w:val="0"/>
      <w:marRight w:val="0"/>
      <w:marTop w:val="0"/>
      <w:marBottom w:val="0"/>
      <w:divBdr>
        <w:top w:val="none" w:sz="0" w:space="0" w:color="auto"/>
        <w:left w:val="none" w:sz="0" w:space="0" w:color="auto"/>
        <w:bottom w:val="none" w:sz="0" w:space="0" w:color="auto"/>
        <w:right w:val="none" w:sz="0" w:space="0" w:color="auto"/>
      </w:divBdr>
    </w:div>
    <w:div w:id="1573271334">
      <w:bodyDiv w:val="1"/>
      <w:marLeft w:val="0"/>
      <w:marRight w:val="0"/>
      <w:marTop w:val="0"/>
      <w:marBottom w:val="0"/>
      <w:divBdr>
        <w:top w:val="none" w:sz="0" w:space="0" w:color="auto"/>
        <w:left w:val="none" w:sz="0" w:space="0" w:color="auto"/>
        <w:bottom w:val="none" w:sz="0" w:space="0" w:color="auto"/>
        <w:right w:val="none" w:sz="0" w:space="0" w:color="auto"/>
      </w:divBdr>
    </w:div>
    <w:div w:id="1574511431">
      <w:bodyDiv w:val="1"/>
      <w:marLeft w:val="0"/>
      <w:marRight w:val="0"/>
      <w:marTop w:val="0"/>
      <w:marBottom w:val="0"/>
      <w:divBdr>
        <w:top w:val="none" w:sz="0" w:space="0" w:color="auto"/>
        <w:left w:val="none" w:sz="0" w:space="0" w:color="auto"/>
        <w:bottom w:val="none" w:sz="0" w:space="0" w:color="auto"/>
        <w:right w:val="none" w:sz="0" w:space="0" w:color="auto"/>
      </w:divBdr>
    </w:div>
    <w:div w:id="1579173354">
      <w:bodyDiv w:val="1"/>
      <w:marLeft w:val="0"/>
      <w:marRight w:val="0"/>
      <w:marTop w:val="0"/>
      <w:marBottom w:val="0"/>
      <w:divBdr>
        <w:top w:val="none" w:sz="0" w:space="0" w:color="auto"/>
        <w:left w:val="none" w:sz="0" w:space="0" w:color="auto"/>
        <w:bottom w:val="none" w:sz="0" w:space="0" w:color="auto"/>
        <w:right w:val="none" w:sz="0" w:space="0" w:color="auto"/>
      </w:divBdr>
    </w:div>
    <w:div w:id="1626424419">
      <w:bodyDiv w:val="1"/>
      <w:marLeft w:val="0"/>
      <w:marRight w:val="0"/>
      <w:marTop w:val="0"/>
      <w:marBottom w:val="0"/>
      <w:divBdr>
        <w:top w:val="none" w:sz="0" w:space="0" w:color="auto"/>
        <w:left w:val="none" w:sz="0" w:space="0" w:color="auto"/>
        <w:bottom w:val="none" w:sz="0" w:space="0" w:color="auto"/>
        <w:right w:val="none" w:sz="0" w:space="0" w:color="auto"/>
      </w:divBdr>
    </w:div>
    <w:div w:id="1651134874">
      <w:bodyDiv w:val="1"/>
      <w:marLeft w:val="0"/>
      <w:marRight w:val="0"/>
      <w:marTop w:val="0"/>
      <w:marBottom w:val="0"/>
      <w:divBdr>
        <w:top w:val="none" w:sz="0" w:space="0" w:color="auto"/>
        <w:left w:val="none" w:sz="0" w:space="0" w:color="auto"/>
        <w:bottom w:val="none" w:sz="0" w:space="0" w:color="auto"/>
        <w:right w:val="none" w:sz="0" w:space="0" w:color="auto"/>
      </w:divBdr>
    </w:div>
    <w:div w:id="1654287856">
      <w:bodyDiv w:val="1"/>
      <w:marLeft w:val="0"/>
      <w:marRight w:val="0"/>
      <w:marTop w:val="0"/>
      <w:marBottom w:val="0"/>
      <w:divBdr>
        <w:top w:val="none" w:sz="0" w:space="0" w:color="auto"/>
        <w:left w:val="none" w:sz="0" w:space="0" w:color="auto"/>
        <w:bottom w:val="none" w:sz="0" w:space="0" w:color="auto"/>
        <w:right w:val="none" w:sz="0" w:space="0" w:color="auto"/>
      </w:divBdr>
    </w:div>
    <w:div w:id="1685127425">
      <w:bodyDiv w:val="1"/>
      <w:marLeft w:val="0"/>
      <w:marRight w:val="0"/>
      <w:marTop w:val="0"/>
      <w:marBottom w:val="0"/>
      <w:divBdr>
        <w:top w:val="none" w:sz="0" w:space="0" w:color="auto"/>
        <w:left w:val="none" w:sz="0" w:space="0" w:color="auto"/>
        <w:bottom w:val="none" w:sz="0" w:space="0" w:color="auto"/>
        <w:right w:val="none" w:sz="0" w:space="0" w:color="auto"/>
      </w:divBdr>
    </w:div>
    <w:div w:id="1699040320">
      <w:bodyDiv w:val="1"/>
      <w:marLeft w:val="0"/>
      <w:marRight w:val="0"/>
      <w:marTop w:val="0"/>
      <w:marBottom w:val="0"/>
      <w:divBdr>
        <w:top w:val="none" w:sz="0" w:space="0" w:color="auto"/>
        <w:left w:val="none" w:sz="0" w:space="0" w:color="auto"/>
        <w:bottom w:val="none" w:sz="0" w:space="0" w:color="auto"/>
        <w:right w:val="none" w:sz="0" w:space="0" w:color="auto"/>
      </w:divBdr>
    </w:div>
    <w:div w:id="1705902600">
      <w:bodyDiv w:val="1"/>
      <w:marLeft w:val="0"/>
      <w:marRight w:val="0"/>
      <w:marTop w:val="0"/>
      <w:marBottom w:val="0"/>
      <w:divBdr>
        <w:top w:val="none" w:sz="0" w:space="0" w:color="auto"/>
        <w:left w:val="none" w:sz="0" w:space="0" w:color="auto"/>
        <w:bottom w:val="none" w:sz="0" w:space="0" w:color="auto"/>
        <w:right w:val="none" w:sz="0" w:space="0" w:color="auto"/>
      </w:divBdr>
    </w:div>
    <w:div w:id="1729299953">
      <w:bodyDiv w:val="1"/>
      <w:marLeft w:val="0"/>
      <w:marRight w:val="0"/>
      <w:marTop w:val="0"/>
      <w:marBottom w:val="0"/>
      <w:divBdr>
        <w:top w:val="none" w:sz="0" w:space="0" w:color="auto"/>
        <w:left w:val="none" w:sz="0" w:space="0" w:color="auto"/>
        <w:bottom w:val="none" w:sz="0" w:space="0" w:color="auto"/>
        <w:right w:val="none" w:sz="0" w:space="0" w:color="auto"/>
      </w:divBdr>
    </w:div>
    <w:div w:id="1749306290">
      <w:bodyDiv w:val="1"/>
      <w:marLeft w:val="0"/>
      <w:marRight w:val="0"/>
      <w:marTop w:val="0"/>
      <w:marBottom w:val="0"/>
      <w:divBdr>
        <w:top w:val="none" w:sz="0" w:space="0" w:color="auto"/>
        <w:left w:val="none" w:sz="0" w:space="0" w:color="auto"/>
        <w:bottom w:val="none" w:sz="0" w:space="0" w:color="auto"/>
        <w:right w:val="none" w:sz="0" w:space="0" w:color="auto"/>
      </w:divBdr>
    </w:div>
    <w:div w:id="1754743725">
      <w:bodyDiv w:val="1"/>
      <w:marLeft w:val="0"/>
      <w:marRight w:val="0"/>
      <w:marTop w:val="0"/>
      <w:marBottom w:val="0"/>
      <w:divBdr>
        <w:top w:val="none" w:sz="0" w:space="0" w:color="auto"/>
        <w:left w:val="none" w:sz="0" w:space="0" w:color="auto"/>
        <w:bottom w:val="none" w:sz="0" w:space="0" w:color="auto"/>
        <w:right w:val="none" w:sz="0" w:space="0" w:color="auto"/>
      </w:divBdr>
    </w:div>
    <w:div w:id="1766262710">
      <w:bodyDiv w:val="1"/>
      <w:marLeft w:val="0"/>
      <w:marRight w:val="0"/>
      <w:marTop w:val="0"/>
      <w:marBottom w:val="0"/>
      <w:divBdr>
        <w:top w:val="none" w:sz="0" w:space="0" w:color="auto"/>
        <w:left w:val="none" w:sz="0" w:space="0" w:color="auto"/>
        <w:bottom w:val="none" w:sz="0" w:space="0" w:color="auto"/>
        <w:right w:val="none" w:sz="0" w:space="0" w:color="auto"/>
      </w:divBdr>
    </w:div>
    <w:div w:id="1820269049">
      <w:bodyDiv w:val="1"/>
      <w:marLeft w:val="0"/>
      <w:marRight w:val="0"/>
      <w:marTop w:val="0"/>
      <w:marBottom w:val="0"/>
      <w:divBdr>
        <w:top w:val="none" w:sz="0" w:space="0" w:color="auto"/>
        <w:left w:val="none" w:sz="0" w:space="0" w:color="auto"/>
        <w:bottom w:val="none" w:sz="0" w:space="0" w:color="auto"/>
        <w:right w:val="none" w:sz="0" w:space="0" w:color="auto"/>
      </w:divBdr>
    </w:div>
    <w:div w:id="1848130424">
      <w:bodyDiv w:val="1"/>
      <w:marLeft w:val="0"/>
      <w:marRight w:val="0"/>
      <w:marTop w:val="0"/>
      <w:marBottom w:val="0"/>
      <w:divBdr>
        <w:top w:val="none" w:sz="0" w:space="0" w:color="auto"/>
        <w:left w:val="none" w:sz="0" w:space="0" w:color="auto"/>
        <w:bottom w:val="none" w:sz="0" w:space="0" w:color="auto"/>
        <w:right w:val="none" w:sz="0" w:space="0" w:color="auto"/>
      </w:divBdr>
    </w:div>
    <w:div w:id="1870752637">
      <w:bodyDiv w:val="1"/>
      <w:marLeft w:val="0"/>
      <w:marRight w:val="0"/>
      <w:marTop w:val="0"/>
      <w:marBottom w:val="0"/>
      <w:divBdr>
        <w:top w:val="none" w:sz="0" w:space="0" w:color="auto"/>
        <w:left w:val="none" w:sz="0" w:space="0" w:color="auto"/>
        <w:bottom w:val="none" w:sz="0" w:space="0" w:color="auto"/>
        <w:right w:val="none" w:sz="0" w:space="0" w:color="auto"/>
      </w:divBdr>
    </w:div>
    <w:div w:id="1903173202">
      <w:bodyDiv w:val="1"/>
      <w:marLeft w:val="0"/>
      <w:marRight w:val="0"/>
      <w:marTop w:val="0"/>
      <w:marBottom w:val="0"/>
      <w:divBdr>
        <w:top w:val="none" w:sz="0" w:space="0" w:color="auto"/>
        <w:left w:val="none" w:sz="0" w:space="0" w:color="auto"/>
        <w:bottom w:val="none" w:sz="0" w:space="0" w:color="auto"/>
        <w:right w:val="none" w:sz="0" w:space="0" w:color="auto"/>
      </w:divBdr>
    </w:div>
    <w:div w:id="1911428638">
      <w:bodyDiv w:val="1"/>
      <w:marLeft w:val="0"/>
      <w:marRight w:val="0"/>
      <w:marTop w:val="0"/>
      <w:marBottom w:val="0"/>
      <w:divBdr>
        <w:top w:val="none" w:sz="0" w:space="0" w:color="auto"/>
        <w:left w:val="none" w:sz="0" w:space="0" w:color="auto"/>
        <w:bottom w:val="none" w:sz="0" w:space="0" w:color="auto"/>
        <w:right w:val="none" w:sz="0" w:space="0" w:color="auto"/>
      </w:divBdr>
    </w:div>
    <w:div w:id="1923179058">
      <w:bodyDiv w:val="1"/>
      <w:marLeft w:val="0"/>
      <w:marRight w:val="0"/>
      <w:marTop w:val="0"/>
      <w:marBottom w:val="0"/>
      <w:divBdr>
        <w:top w:val="none" w:sz="0" w:space="0" w:color="auto"/>
        <w:left w:val="none" w:sz="0" w:space="0" w:color="auto"/>
        <w:bottom w:val="none" w:sz="0" w:space="0" w:color="auto"/>
        <w:right w:val="none" w:sz="0" w:space="0" w:color="auto"/>
      </w:divBdr>
    </w:div>
    <w:div w:id="1945769120">
      <w:bodyDiv w:val="1"/>
      <w:marLeft w:val="0"/>
      <w:marRight w:val="0"/>
      <w:marTop w:val="0"/>
      <w:marBottom w:val="0"/>
      <w:divBdr>
        <w:top w:val="none" w:sz="0" w:space="0" w:color="auto"/>
        <w:left w:val="none" w:sz="0" w:space="0" w:color="auto"/>
        <w:bottom w:val="none" w:sz="0" w:space="0" w:color="auto"/>
        <w:right w:val="none" w:sz="0" w:space="0" w:color="auto"/>
      </w:divBdr>
    </w:div>
    <w:div w:id="1978608643">
      <w:bodyDiv w:val="1"/>
      <w:marLeft w:val="0"/>
      <w:marRight w:val="0"/>
      <w:marTop w:val="0"/>
      <w:marBottom w:val="0"/>
      <w:divBdr>
        <w:top w:val="none" w:sz="0" w:space="0" w:color="auto"/>
        <w:left w:val="none" w:sz="0" w:space="0" w:color="auto"/>
        <w:bottom w:val="none" w:sz="0" w:space="0" w:color="auto"/>
        <w:right w:val="none" w:sz="0" w:space="0" w:color="auto"/>
      </w:divBdr>
    </w:div>
    <w:div w:id="2015298806">
      <w:bodyDiv w:val="1"/>
      <w:marLeft w:val="0"/>
      <w:marRight w:val="0"/>
      <w:marTop w:val="0"/>
      <w:marBottom w:val="0"/>
      <w:divBdr>
        <w:top w:val="none" w:sz="0" w:space="0" w:color="auto"/>
        <w:left w:val="none" w:sz="0" w:space="0" w:color="auto"/>
        <w:bottom w:val="none" w:sz="0" w:space="0" w:color="auto"/>
        <w:right w:val="none" w:sz="0" w:space="0" w:color="auto"/>
      </w:divBdr>
    </w:div>
    <w:div w:id="2089887540">
      <w:bodyDiv w:val="1"/>
      <w:marLeft w:val="0"/>
      <w:marRight w:val="0"/>
      <w:marTop w:val="0"/>
      <w:marBottom w:val="0"/>
      <w:divBdr>
        <w:top w:val="none" w:sz="0" w:space="0" w:color="auto"/>
        <w:left w:val="none" w:sz="0" w:space="0" w:color="auto"/>
        <w:bottom w:val="none" w:sz="0" w:space="0" w:color="auto"/>
        <w:right w:val="none" w:sz="0" w:space="0" w:color="auto"/>
      </w:divBdr>
    </w:div>
    <w:div w:id="2092845984">
      <w:bodyDiv w:val="1"/>
      <w:marLeft w:val="0"/>
      <w:marRight w:val="0"/>
      <w:marTop w:val="0"/>
      <w:marBottom w:val="0"/>
      <w:divBdr>
        <w:top w:val="none" w:sz="0" w:space="0" w:color="auto"/>
        <w:left w:val="none" w:sz="0" w:space="0" w:color="auto"/>
        <w:bottom w:val="none" w:sz="0" w:space="0" w:color="auto"/>
        <w:right w:val="none" w:sz="0" w:space="0" w:color="auto"/>
      </w:divBdr>
    </w:div>
    <w:div w:id="2104567180">
      <w:bodyDiv w:val="1"/>
      <w:marLeft w:val="0"/>
      <w:marRight w:val="0"/>
      <w:marTop w:val="0"/>
      <w:marBottom w:val="0"/>
      <w:divBdr>
        <w:top w:val="none" w:sz="0" w:space="0" w:color="auto"/>
        <w:left w:val="none" w:sz="0" w:space="0" w:color="auto"/>
        <w:bottom w:val="none" w:sz="0" w:space="0" w:color="auto"/>
        <w:right w:val="none" w:sz="0" w:space="0" w:color="auto"/>
      </w:divBdr>
    </w:div>
    <w:div w:id="2110539940">
      <w:bodyDiv w:val="1"/>
      <w:marLeft w:val="0"/>
      <w:marRight w:val="0"/>
      <w:marTop w:val="0"/>
      <w:marBottom w:val="0"/>
      <w:divBdr>
        <w:top w:val="none" w:sz="0" w:space="0" w:color="auto"/>
        <w:left w:val="none" w:sz="0" w:space="0" w:color="auto"/>
        <w:bottom w:val="none" w:sz="0" w:space="0" w:color="auto"/>
        <w:right w:val="none" w:sz="0" w:space="0" w:color="auto"/>
      </w:divBdr>
    </w:div>
    <w:div w:id="2111848291">
      <w:bodyDiv w:val="1"/>
      <w:marLeft w:val="0"/>
      <w:marRight w:val="0"/>
      <w:marTop w:val="0"/>
      <w:marBottom w:val="0"/>
      <w:divBdr>
        <w:top w:val="none" w:sz="0" w:space="0" w:color="auto"/>
        <w:left w:val="none" w:sz="0" w:space="0" w:color="auto"/>
        <w:bottom w:val="none" w:sz="0" w:space="0" w:color="auto"/>
        <w:right w:val="none" w:sz="0" w:space="0" w:color="auto"/>
      </w:divBdr>
    </w:div>
    <w:div w:id="2130732470">
      <w:bodyDiv w:val="1"/>
      <w:marLeft w:val="0"/>
      <w:marRight w:val="0"/>
      <w:marTop w:val="0"/>
      <w:marBottom w:val="0"/>
      <w:divBdr>
        <w:top w:val="none" w:sz="0" w:space="0" w:color="auto"/>
        <w:left w:val="none" w:sz="0" w:space="0" w:color="auto"/>
        <w:bottom w:val="none" w:sz="0" w:space="0" w:color="auto"/>
        <w:right w:val="none" w:sz="0" w:space="0" w:color="auto"/>
      </w:divBdr>
    </w:div>
    <w:div w:id="21472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pir.ro/filia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pi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704D-D103-4391-8704-843CD0C4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1146</Words>
  <Characters>7600</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ANDRA</dc:creator>
  <cp:lastModifiedBy>Adrian Ciochirdel</cp:lastModifiedBy>
  <cp:revision>3</cp:revision>
  <cp:lastPrinted>2025-05-20T11:54:00Z</cp:lastPrinted>
  <dcterms:created xsi:type="dcterms:W3CDTF">2025-07-07T12:52:00Z</dcterms:created>
  <dcterms:modified xsi:type="dcterms:W3CDTF">2025-07-07T12:54:00Z</dcterms:modified>
</cp:coreProperties>
</file>